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LA MANSIÓN DEL MESÍAS (6-22-23 - 16:12)</w:t>
      </w:r>
    </w:p>
    <w:p w:rsidR="00000000" w:rsidDel="00000000" w:rsidP="00000000" w:rsidRDefault="00000000" w:rsidRPr="00000000" w14:paraId="00000002">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La Primera Estación</w:t>
      </w:r>
      <w:r w:rsidDel="00000000" w:rsidR="00000000" w:rsidRPr="00000000">
        <w:rPr>
          <w:rtl w:val="0"/>
        </w:rPr>
      </w:r>
    </w:p>
    <w:p w:rsidR="00000000" w:rsidDel="00000000" w:rsidP="00000000" w:rsidRDefault="00000000" w:rsidRPr="00000000" w14:paraId="00000003">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Bienvenidos a la Mansión del Mesías. Mi nombre es </w:t>
      </w:r>
      <w:r w:rsidDel="00000000" w:rsidR="00000000" w:rsidRPr="00000000">
        <w:rPr>
          <w:rFonts w:ascii="Arial" w:cs="Arial" w:eastAsia="Arial" w:hAnsi="Arial"/>
          <w:sz w:val="24"/>
          <w:szCs w:val="24"/>
          <w:rtl w:val="0"/>
        </w:rPr>
        <w:t xml:space="preserve">____________________</w:t>
      </w:r>
      <w:r w:rsidDel="00000000" w:rsidR="00000000" w:rsidRPr="00000000">
        <w:rPr>
          <w:rFonts w:ascii="Arial" w:cs="Arial" w:eastAsia="Arial" w:hAnsi="Arial"/>
          <w:sz w:val="40"/>
          <w:szCs w:val="40"/>
          <w:rtl w:val="0"/>
        </w:rPr>
        <w:t xml:space="preserve"> y yo seré su guía. En esta caminata, veremos el tabernáculo a través de tres aspectos: la historia, cómo podemos ver la vida de Jesus en el santuario y cómo podemos aplicar estas escenas a nuestras vidas. Les estaré enseñando un modelo del tamaño actual del santuario de Moisés que es una réplica del santuario celestial. Fue construido de acuerdo a las instrucciones que Dios le dio a Moisés. Hay 5 diferentes estaciones en esta caminata. Primero: los varios templos en la Biblia, segundo: el Atrio, tercero: </w:t>
      </w:r>
      <w:r w:rsidDel="00000000" w:rsidR="00000000" w:rsidRPr="00000000">
        <w:rPr>
          <w:rFonts w:ascii="Arial" w:cs="Arial" w:eastAsia="Arial" w:hAnsi="Arial"/>
          <w:b w:val="1"/>
          <w:sz w:val="40"/>
          <w:szCs w:val="40"/>
          <w:rtl w:val="0"/>
        </w:rPr>
        <w:t xml:space="preserve">el</w:t>
      </w:r>
      <w:r w:rsidDel="00000000" w:rsidR="00000000" w:rsidRPr="00000000">
        <w:rPr>
          <w:rFonts w:ascii="Arial" w:cs="Arial" w:eastAsia="Arial" w:hAnsi="Arial"/>
          <w:sz w:val="40"/>
          <w:szCs w:val="40"/>
          <w:rtl w:val="0"/>
        </w:rPr>
        <w:t xml:space="preserve"> Lugar Santo, cuarto: el Lugar Santísimo, y quinto: </w:t>
      </w:r>
      <w:r w:rsidDel="00000000" w:rsidR="00000000" w:rsidRPr="00000000">
        <w:rPr>
          <w:rFonts w:ascii="Arial" w:cs="Arial" w:eastAsia="Arial" w:hAnsi="Arial"/>
          <w:b w:val="1"/>
          <w:sz w:val="40"/>
          <w:szCs w:val="40"/>
          <w:rtl w:val="0"/>
        </w:rPr>
        <w:t xml:space="preserve">la </w:t>
      </w:r>
      <w:r w:rsidDel="00000000" w:rsidR="00000000" w:rsidRPr="00000000">
        <w:rPr>
          <w:rFonts w:ascii="Arial" w:cs="Arial" w:eastAsia="Arial" w:hAnsi="Arial"/>
          <w:sz w:val="40"/>
          <w:szCs w:val="40"/>
          <w:rtl w:val="0"/>
        </w:rPr>
        <w:t xml:space="preserve">vestidura de los sacerdotes y del sumo sacerdote. </w:t>
      </w:r>
    </w:p>
    <w:p w:rsidR="00000000" w:rsidDel="00000000" w:rsidP="00000000" w:rsidRDefault="00000000" w:rsidRPr="00000000" w14:paraId="00000004">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Pero, antes de continuar, hay que ver qué nos enseña  el santuario de Dios. En el principio el mundo era perfecto. Dios creó al hombre a su imagen y hablaba con él cara a cara. Una vez que Adán y Eva pecaron, </w:t>
      </w:r>
      <w:r w:rsidDel="00000000" w:rsidR="00000000" w:rsidRPr="00000000">
        <w:rPr>
          <w:rFonts w:ascii="Arial" w:cs="Arial" w:eastAsia="Arial" w:hAnsi="Arial"/>
          <w:b w:val="1"/>
          <w:sz w:val="40"/>
          <w:szCs w:val="40"/>
          <w:rtl w:val="0"/>
        </w:rPr>
        <w:t xml:space="preserve">la</w:t>
      </w:r>
      <w:r w:rsidDel="00000000" w:rsidR="00000000" w:rsidRPr="00000000">
        <w:rPr>
          <w:rFonts w:ascii="Arial" w:cs="Arial" w:eastAsia="Arial" w:hAnsi="Arial"/>
          <w:sz w:val="40"/>
          <w:szCs w:val="40"/>
          <w:rtl w:val="0"/>
        </w:rPr>
        <w:t xml:space="preserve"> humanidad ya no podía tener esa relación íntima con Dios. </w:t>
      </w:r>
      <w:r w:rsidDel="00000000" w:rsidR="00000000" w:rsidRPr="00000000">
        <w:rPr>
          <w:rFonts w:ascii="Arial" w:cs="Arial" w:eastAsia="Arial" w:hAnsi="Arial"/>
          <w:b w:val="1"/>
          <w:sz w:val="40"/>
          <w:szCs w:val="40"/>
          <w:rtl w:val="0"/>
        </w:rPr>
        <w:t xml:space="preserve">Isaias 59:2 dice, “</w:t>
      </w:r>
      <w:r w:rsidDel="00000000" w:rsidR="00000000" w:rsidRPr="00000000">
        <w:rPr>
          <w:rFonts w:ascii="Arial" w:cs="Arial" w:eastAsia="Arial" w:hAnsi="Arial"/>
          <w:b w:val="1"/>
          <w:sz w:val="40"/>
          <w:szCs w:val="40"/>
          <w:highlight w:val="white"/>
          <w:rtl w:val="0"/>
        </w:rPr>
        <w:t xml:space="preserve">Las iniquidades de ustedes son las que hacen separación entre ustedes y su Dios. Sus pecados han hecho que su rostro se oculte de ustedes para no escuchar.</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A través del santuario veremos el plan de redención de Dios. </w:t>
      </w:r>
    </w:p>
    <w:p w:rsidR="00000000" w:rsidDel="00000000" w:rsidP="00000000" w:rsidRDefault="00000000" w:rsidRPr="00000000" w14:paraId="00000005">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santuario fue construido para que Dios pudiera habitar con nosotros. </w:t>
      </w:r>
      <w:r w:rsidDel="00000000" w:rsidR="00000000" w:rsidRPr="00000000">
        <w:rPr>
          <w:rFonts w:ascii="Arial" w:cs="Arial" w:eastAsia="Arial" w:hAnsi="Arial"/>
          <w:b w:val="1"/>
          <w:sz w:val="40"/>
          <w:szCs w:val="40"/>
          <w:rtl w:val="0"/>
        </w:rPr>
        <w:t xml:space="preserve">Éxodo 25:8 dice, “</w:t>
      </w:r>
      <w:r w:rsidDel="00000000" w:rsidR="00000000" w:rsidRPr="00000000">
        <w:rPr>
          <w:rFonts w:ascii="Arial" w:cs="Arial" w:eastAsia="Arial" w:hAnsi="Arial"/>
          <w:b w:val="1"/>
          <w:sz w:val="40"/>
          <w:szCs w:val="40"/>
          <w:highlight w:val="white"/>
          <w:rtl w:val="0"/>
        </w:rPr>
        <w:t xml:space="preserve">Que me hagan un santuario, y yo habitaré en medio de ellos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El santuario demuestra el remedio para la condición del pecado. Dios envió a su único Hijo para salvarnos. En el santuario del desierto había tres velos que separaban a los pecadores de Dios. Jesús vino a preparar el camino para que podamos todos estar con el Padre otra vez.</w:t>
      </w:r>
    </w:p>
    <w:p w:rsidR="00000000" w:rsidDel="00000000" w:rsidP="00000000" w:rsidRDefault="00000000" w:rsidRPr="00000000" w14:paraId="00000006">
      <w:pPr>
        <w:rPr>
          <w:rFonts w:ascii="Arial" w:cs="Arial" w:eastAsia="Arial" w:hAnsi="Arial"/>
          <w:b w:val="1"/>
          <w:sz w:val="40"/>
          <w:szCs w:val="40"/>
        </w:rPr>
      </w:pPr>
      <w:r w:rsidDel="00000000" w:rsidR="00000000" w:rsidRPr="00000000">
        <w:rPr>
          <w:rFonts w:ascii="Arial" w:cs="Arial" w:eastAsia="Arial" w:hAnsi="Arial"/>
          <w:sz w:val="40"/>
          <w:szCs w:val="40"/>
          <w:rtl w:val="0"/>
        </w:rPr>
        <w:t xml:space="preserve"> </w:t>
        <w:tab/>
        <w:t xml:space="preserve">Con eso en mente, vamos a los varios santuarios mencionados en la Biblia. El primero es el santuario celestial. ¿Saben que Dios tiene un santuario en el cielo </w:t>
      </w:r>
      <w:r w:rsidDel="00000000" w:rsidR="00000000" w:rsidRPr="00000000">
        <w:rPr>
          <w:rFonts w:ascii="Arial" w:cs="Arial" w:eastAsia="Arial" w:hAnsi="Arial"/>
          <w:b w:val="1"/>
          <w:sz w:val="40"/>
          <w:szCs w:val="40"/>
          <w:rtl w:val="0"/>
        </w:rPr>
        <w:t xml:space="preserve">y</w:t>
      </w:r>
      <w:r w:rsidDel="00000000" w:rsidR="00000000" w:rsidRPr="00000000">
        <w:rPr>
          <w:rFonts w:ascii="Arial" w:cs="Arial" w:eastAsia="Arial" w:hAnsi="Arial"/>
          <w:sz w:val="40"/>
          <w:szCs w:val="40"/>
          <w:rtl w:val="0"/>
        </w:rPr>
        <w:t xml:space="preserve"> él lo fundó con sus manos? </w:t>
      </w:r>
      <w:r w:rsidDel="00000000" w:rsidR="00000000" w:rsidRPr="00000000">
        <w:rPr>
          <w:rFonts w:ascii="Arial" w:cs="Arial" w:eastAsia="Arial" w:hAnsi="Arial"/>
          <w:b w:val="1"/>
          <w:sz w:val="40"/>
          <w:szCs w:val="40"/>
          <w:rtl w:val="0"/>
        </w:rPr>
        <w:t xml:space="preserve">Éxodo 15:17 nos dice, “Tú los introducirás y los plantarás en el monte de tu heredad, en el lugar que has preparado como tu habitación, oh SEÑOR, en el santuario que establecieron tus manos, oh SEÑOR.” </w:t>
      </w:r>
      <w:r w:rsidDel="00000000" w:rsidR="00000000" w:rsidRPr="00000000">
        <w:rPr>
          <w:rFonts w:ascii="Arial" w:cs="Arial" w:eastAsia="Arial" w:hAnsi="Arial"/>
          <w:sz w:val="40"/>
          <w:szCs w:val="40"/>
          <w:rtl w:val="0"/>
        </w:rPr>
        <w:t xml:space="preserve">Salmo 102:19 dice, “Porque miró desde lo alto de su santuario, el SEÑOR miro desde los cielos a la tierra.” </w:t>
      </w:r>
      <w:r w:rsidDel="00000000" w:rsidR="00000000" w:rsidRPr="00000000">
        <w:rPr>
          <w:rFonts w:ascii="Arial" w:cs="Arial" w:eastAsia="Arial" w:hAnsi="Arial"/>
          <w:b w:val="1"/>
          <w:sz w:val="40"/>
          <w:szCs w:val="40"/>
          <w:rtl w:val="0"/>
        </w:rPr>
        <w:t xml:space="preserve">Hebreos 9:23-24 dice, “</w:t>
      </w:r>
      <w:r w:rsidDel="00000000" w:rsidR="00000000" w:rsidRPr="00000000">
        <w:rPr>
          <w:rFonts w:ascii="Arial" w:cs="Arial" w:eastAsia="Arial" w:hAnsi="Arial"/>
          <w:b w:val="1"/>
          <w:sz w:val="40"/>
          <w:szCs w:val="40"/>
          <w:highlight w:val="white"/>
          <w:rtl w:val="0"/>
        </w:rPr>
        <w:t xml:space="preserve">Era, pues, necesario purificar las figuras de las cosas celestiales con estos ritos; pero las mismas cosas celestiales con sacrificios superiores a estos. Porque Cristo no entró en un lugar santísimo hecho de manos, figura del verdadero, sino en el cielo mismo para presentarse ahora delante de Dios a nuestro favor</w:t>
      </w:r>
      <w:r w:rsidDel="00000000" w:rsidR="00000000" w:rsidRPr="00000000">
        <w:rPr>
          <w:rFonts w:ascii="Arial" w:cs="Arial" w:eastAsia="Arial" w:hAnsi="Arial"/>
          <w:b w:val="1"/>
          <w:sz w:val="40"/>
          <w:szCs w:val="40"/>
          <w:rtl w:val="0"/>
        </w:rPr>
        <w:t xml:space="preserve">.”</w:t>
      </w:r>
    </w:p>
    <w:p w:rsidR="00000000" w:rsidDel="00000000" w:rsidP="00000000" w:rsidRDefault="00000000" w:rsidRPr="00000000" w14:paraId="00000007">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Tenemos a Jesus como Sumo Sacerdote en el cielo. En el santuario que Dios levantó y no hombres. El santuario original estaba en el cielo. Los santuarios terrenales son modelos del santuario verdadero– </w:t>
      </w:r>
      <w:r w:rsidDel="00000000" w:rsidR="00000000" w:rsidRPr="00000000">
        <w:rPr>
          <w:rFonts w:ascii="Arial" w:cs="Arial" w:eastAsia="Arial" w:hAnsi="Arial"/>
          <w:b w:val="1"/>
          <w:sz w:val="40"/>
          <w:szCs w:val="40"/>
          <w:rtl w:val="0"/>
        </w:rPr>
        <w:t xml:space="preserve">el </w:t>
      </w:r>
      <w:r w:rsidDel="00000000" w:rsidR="00000000" w:rsidRPr="00000000">
        <w:rPr>
          <w:rFonts w:ascii="Arial" w:cs="Arial" w:eastAsia="Arial" w:hAnsi="Arial"/>
          <w:sz w:val="40"/>
          <w:szCs w:val="40"/>
          <w:rtl w:val="0"/>
        </w:rPr>
        <w:t xml:space="preserve">celestial.</w:t>
      </w:r>
    </w:p>
    <w:p w:rsidR="00000000" w:rsidDel="00000000" w:rsidP="00000000" w:rsidRDefault="00000000" w:rsidRPr="00000000" w14:paraId="00000008">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Santuario de Moisés fue el primer santuario terrenal. Fue construido mientras viajaban a la tierra prometida. El santuario fue construido de acuerdo al modelo que Dios le dio a Moisés en el Monte Sinaí. El santuario fue construido en el transcurso de 6 meses. Era una tienda portátil que se podía levantar o bajar en un solo día. En el día que dedicaron el santuario, fuego descendió del cielo y consumió la ofrenda que estaba en el altar de holocausto. La gloria de Dios llenó el lugar santísimo. </w:t>
      </w:r>
      <w:r w:rsidDel="00000000" w:rsidR="00000000" w:rsidRPr="00000000">
        <w:rPr>
          <w:rFonts w:ascii="Arial" w:cs="Arial" w:eastAsia="Arial" w:hAnsi="Arial"/>
          <w:b w:val="1"/>
          <w:sz w:val="40"/>
          <w:szCs w:val="40"/>
          <w:rtl w:val="0"/>
        </w:rPr>
        <w:t xml:space="preserve">Éxodo 40:34 y 35 dice, “</w:t>
      </w:r>
      <w:r w:rsidDel="00000000" w:rsidR="00000000" w:rsidRPr="00000000">
        <w:rPr>
          <w:rFonts w:ascii="Arial" w:cs="Arial" w:eastAsia="Arial" w:hAnsi="Arial"/>
          <w:b w:val="1"/>
          <w:sz w:val="40"/>
          <w:szCs w:val="40"/>
          <w:highlight w:val="white"/>
          <w:rtl w:val="0"/>
        </w:rPr>
        <w:t xml:space="preserve">Entonces la nube cubrió el tabernáculo de reunión, y la gloria del SEÑOR llenó la morada. Moisés no podía entrar en el tabernáculo de reunión, porque la nube estaba sobre él, y la gloria del SEÑOR había llenado la morada</w:t>
      </w:r>
      <w:r w:rsidDel="00000000" w:rsidR="00000000" w:rsidRPr="00000000">
        <w:rPr>
          <w:rFonts w:ascii="Arial" w:cs="Arial" w:eastAsia="Arial" w:hAnsi="Arial"/>
          <w:b w:val="1"/>
          <w:sz w:val="40"/>
          <w:szCs w:val="40"/>
          <w:rtl w:val="0"/>
        </w:rPr>
        <w:t xml:space="preserve">.”</w:t>
      </w:r>
      <w:r w:rsidDel="00000000" w:rsidR="00000000" w:rsidRPr="00000000">
        <w:rPr>
          <w:rFonts w:ascii="Arial" w:cs="Arial" w:eastAsia="Arial" w:hAnsi="Arial"/>
          <w:sz w:val="40"/>
          <w:szCs w:val="40"/>
          <w:rtl w:val="0"/>
        </w:rPr>
        <w:t xml:space="preserve"> Este santuario duró 487 años que nos lleva al reino de David y al templo de Solomon.</w:t>
      </w:r>
    </w:p>
    <w:p w:rsidR="00000000" w:rsidDel="00000000" w:rsidP="00000000" w:rsidRDefault="00000000" w:rsidRPr="00000000" w14:paraId="00000009">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Cuando David era rey, él se dio cuenta de que él vivía en un palacio muy bonito mientras que Dios moraba en una tienda.</w:t>
        <w:tab/>
        <w:t xml:space="preserve">Aunque David quería construirle una casa mejor, Dios le dijo que no podía hacerlo porque era un hombre de guerra. En lugar, Dios prometió que su hijo Salomón sería un hombre de paz y que él le construiría un templo. Durante la dedicación del templo, fuego descendió del cielo y consumió la ofrenda en el altar. La gloria de Dios llenó el templo. Este templo solo duró 372 años. Cuando Salomón y los Israelitas se alejaron de Dios la protección de Dios se alejó del templo. El templo fue saqueado y destruido por los Babilonios y los Israelitas fueron llevados cautivos. En el ataque final de Nabucodonosor, el templo en Jerusalén fue quemado </w:t>
      </w:r>
      <w:r w:rsidDel="00000000" w:rsidR="00000000" w:rsidRPr="00000000">
        <w:rPr>
          <w:rFonts w:ascii="Arial" w:cs="Arial" w:eastAsia="Arial" w:hAnsi="Arial"/>
          <w:b w:val="1"/>
          <w:sz w:val="40"/>
          <w:szCs w:val="40"/>
          <w:rtl w:val="0"/>
        </w:rPr>
        <w:t xml:space="preserve">y</w:t>
      </w:r>
      <w:r w:rsidDel="00000000" w:rsidR="00000000" w:rsidRPr="00000000">
        <w:rPr>
          <w:rFonts w:ascii="Arial" w:cs="Arial" w:eastAsia="Arial" w:hAnsi="Arial"/>
          <w:sz w:val="40"/>
          <w:szCs w:val="40"/>
          <w:rtl w:val="0"/>
        </w:rPr>
        <w:t xml:space="preserve"> destruido.</w:t>
      </w:r>
    </w:p>
    <w:p w:rsidR="00000000" w:rsidDel="00000000" w:rsidP="00000000" w:rsidRDefault="00000000" w:rsidRPr="00000000" w14:paraId="0000000A">
      <w:pPr>
        <w:ind w:left="0"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Mientras los Israelitas estaban cautivos en Babilonia, Dios le dio a Ezequiel una visión de un templo que se encuentra en Ezequiel capítulos 40 al 48. No hay registro de que este templo se haya construido después de que salieron del cautiverio. Parece que fue porque el pueblo no tuvo suficiente fe.</w:t>
      </w:r>
    </w:p>
    <w:p w:rsidR="00000000" w:rsidDel="00000000" w:rsidP="00000000" w:rsidRDefault="00000000" w:rsidRPr="00000000" w14:paraId="0000000B">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Ahora, el templo de Zorobabel fue construido después de regresar a Jerusalén. Este templo no fue tan maravilloso como el de Salomón y cuando los ancianos que habían visto el templo de Salomón vieron la fundación, lloraron porque la fundación no tenía el esplendor en comparación. Este templo duró hasta que fue destruido en el año 70 después de Cristo. </w:t>
      </w:r>
    </w:p>
    <w:p w:rsidR="00000000" w:rsidDel="00000000" w:rsidP="00000000" w:rsidRDefault="00000000" w:rsidRPr="00000000" w14:paraId="0000000C">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No hay registro de que hubo un día de dedicación ni que haya bajado fuego del cielo ni de que la gloria de Dios haya llenado el santuario. </w:t>
      </w:r>
      <w:r w:rsidDel="00000000" w:rsidR="00000000" w:rsidRPr="00000000">
        <w:rPr>
          <w:rFonts w:ascii="Arial" w:cs="Arial" w:eastAsia="Arial" w:hAnsi="Arial"/>
          <w:b w:val="1"/>
          <w:sz w:val="40"/>
          <w:szCs w:val="40"/>
          <w:rtl w:val="0"/>
        </w:rPr>
        <w:t xml:space="preserve">Hageo 2:9 dice,  “</w:t>
      </w:r>
      <w:r w:rsidDel="00000000" w:rsidR="00000000" w:rsidRPr="00000000">
        <w:rPr>
          <w:rFonts w:ascii="Arial" w:cs="Arial" w:eastAsia="Arial" w:hAnsi="Arial"/>
          <w:b w:val="1"/>
          <w:sz w:val="40"/>
          <w:szCs w:val="40"/>
          <w:highlight w:val="white"/>
          <w:rtl w:val="0"/>
        </w:rPr>
        <w:t xml:space="preserve">La gloria de este último templo será mayor que la del primero, ha dicho el SEÑOR de los Ejércitos. Y daré la paz en este lugar’”, dice el SEÑOR de los Ejércitos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Dios prometió llenar este templo con su gloria y esta gloria fue Jésus. Jésus fue llevado al templo para ser dedicado a los ocho días, y a los 12 años para la Fiesta de la Pascua. </w:t>
      </w:r>
    </w:p>
    <w:p w:rsidR="00000000" w:rsidDel="00000000" w:rsidP="00000000" w:rsidRDefault="00000000" w:rsidRPr="00000000" w14:paraId="0000000D">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Cuando Jesús expulsó a los mercaderes del templo, los Judios le pidieron una señal para comprobar su autoridad. El les dijo que destruiría el templo y que en 3 días lo levantaría de nuevo. Los Judíos estaban confundidos. Había tomado 46 años para remodelar el templo. Pero Jésus estaba hablando de su propio cuerpo como un templo. Si Jésus era un templo entonces nosotros también somos un templo. </w:t>
      </w:r>
      <w:r w:rsidDel="00000000" w:rsidR="00000000" w:rsidRPr="00000000">
        <w:rPr>
          <w:rtl w:val="0"/>
        </w:rPr>
      </w:r>
    </w:p>
    <w:p w:rsidR="00000000" w:rsidDel="00000000" w:rsidP="00000000" w:rsidRDefault="00000000" w:rsidRPr="00000000" w14:paraId="0000000E">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Juan tuvo una visión de la Nueva Jerusalén descendiendo a la tierra. En ese tiempo no habrá más pecado y estaremos unidos con el Padre otra vez. Juan no vio un templo en la Nueva Jerusalén, porque Dios sería el templo de ella. </w:t>
      </w:r>
      <w:r w:rsidDel="00000000" w:rsidR="00000000" w:rsidRPr="00000000">
        <w:rPr>
          <w:rFonts w:ascii="Arial" w:cs="Arial" w:eastAsia="Arial" w:hAnsi="Arial"/>
          <w:b w:val="1"/>
          <w:sz w:val="40"/>
          <w:szCs w:val="40"/>
          <w:rtl w:val="0"/>
        </w:rPr>
        <w:t xml:space="preserve">Apocalipsis 21:3 dice, “</w:t>
      </w:r>
      <w:r w:rsidDel="00000000" w:rsidR="00000000" w:rsidRPr="00000000">
        <w:rPr>
          <w:rFonts w:ascii="Arial" w:cs="Arial" w:eastAsia="Arial" w:hAnsi="Arial"/>
          <w:b w:val="1"/>
          <w:sz w:val="40"/>
          <w:szCs w:val="40"/>
          <w:highlight w:val="white"/>
          <w:rtl w:val="0"/>
        </w:rPr>
        <w:t xml:space="preserve">Oí una gran voz que procedía del trono diciendo: “He aquí el tabernáculo de Dios está con los hombres, y él habitará con ellos; y ellos serán su pueblo, y Dios mismo estará con ellos como su Dios.</w:t>
      </w:r>
      <w:r w:rsidDel="00000000" w:rsidR="00000000" w:rsidRPr="00000000">
        <w:rPr>
          <w:rFonts w:ascii="Arial" w:cs="Arial" w:eastAsia="Arial" w:hAnsi="Arial"/>
          <w:b w:val="1"/>
          <w:sz w:val="40"/>
          <w:szCs w:val="40"/>
          <w:rtl w:val="0"/>
        </w:rPr>
        <w:t xml:space="preserve">” </w:t>
      </w:r>
    </w:p>
    <w:p w:rsidR="00000000" w:rsidDel="00000000" w:rsidP="00000000" w:rsidRDefault="00000000" w:rsidRPr="00000000" w14:paraId="0000000F">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Después de más de 4 siglos en cautiverio, Dios demuestra a los Israelitas que es Todopoderoso. Él envió a Moises a sacar a los Israelitas de Egipto, pero Faraón rehusó dejarlos ir, así que Dios mandó plagas a los Egipcios en contra de sus dioses. Dios es más poderoso que todos los otros dioses. Dios es victorioso. Él partió el Mar Rojo para que los Israelitas pudieran cruzarlo, y Dios cerró el mar sobre los Egipcios que los estaban persiguiendo. Él también los guió con una nube de día y una columna de fuego de noche. </w:t>
      </w:r>
    </w:p>
    <w:p w:rsidR="00000000" w:rsidDel="00000000" w:rsidP="00000000" w:rsidRDefault="00000000" w:rsidRPr="00000000" w14:paraId="00000010">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Él proveyó para las necesidades físicas: el maná para la comida y agua en el desierto. Él le dio a Moisés los planes para el santuario y también los diez mandamientos. Cuando Moises los quebró, Dios se los dio otra vez escritos con su propio dedo. A lo largo de la experiencia del Éxodo, Dios les mostró su necesidad de depender de Él.</w:t>
      </w:r>
    </w:p>
    <w:p w:rsidR="00000000" w:rsidDel="00000000" w:rsidP="00000000" w:rsidRDefault="00000000" w:rsidRPr="00000000" w14:paraId="00000011">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Tomen valor en su vida. Dios tiene poder sobre nuestros enemigos. Dios es sustentador. Dios es santo. Dios es bueno. Dios es maravilloso. Él cuidará de nosotros, venga lo que venga. Siempre.</w:t>
      </w:r>
    </w:p>
    <w:p w:rsidR="00000000" w:rsidDel="00000000" w:rsidP="00000000" w:rsidRDefault="00000000" w:rsidRPr="00000000" w14:paraId="00000012">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La segunda y tercera estaciones se aplican a ti y a mí hoy. Sigamos hacia la segunda estación.</w:t>
      </w:r>
    </w:p>
    <w:p w:rsidR="00000000" w:rsidDel="00000000" w:rsidP="00000000" w:rsidRDefault="00000000" w:rsidRPr="00000000" w14:paraId="00000013">
      <w:pPr>
        <w:rPr>
          <w:rFonts w:ascii="Arial" w:cs="Arial" w:eastAsia="Arial" w:hAnsi="Arial"/>
          <w:i w:val="1"/>
          <w:sz w:val="40"/>
          <w:szCs w:val="40"/>
        </w:rPr>
      </w:pPr>
      <w:r w:rsidDel="00000000" w:rsidR="00000000" w:rsidRPr="00000000">
        <w:rPr>
          <w:rFonts w:ascii="Arial" w:cs="Arial" w:eastAsia="Arial" w:hAnsi="Arial"/>
          <w:i w:val="1"/>
          <w:sz w:val="40"/>
          <w:szCs w:val="40"/>
          <w:rtl w:val="0"/>
        </w:rPr>
        <w:t xml:space="preserve">(canción opcional - Entra por sus puertas con acción de gracias) Vamos al patio con acción de gracias.</w:t>
      </w:r>
    </w:p>
    <w:p w:rsidR="00000000" w:rsidDel="00000000" w:rsidP="00000000" w:rsidRDefault="00000000" w:rsidRPr="00000000" w14:paraId="00000014">
      <w:pPr>
        <w:rPr>
          <w:rFonts w:ascii="Arial" w:cs="Arial" w:eastAsia="Arial" w:hAnsi="Arial"/>
          <w:i w:val="1"/>
          <w:sz w:val="40"/>
          <w:szCs w:val="40"/>
        </w:rPr>
      </w:pPr>
      <w:r w:rsidDel="00000000" w:rsidR="00000000" w:rsidRPr="00000000">
        <w:rPr>
          <w:rtl w:val="0"/>
        </w:rPr>
      </w:r>
    </w:p>
    <w:p w:rsidR="00000000" w:rsidDel="00000000" w:rsidP="00000000" w:rsidRDefault="00000000" w:rsidRPr="00000000" w14:paraId="00000015">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La Segunda Estación   </w:t>
      </w:r>
      <w:r w:rsidDel="00000000" w:rsidR="00000000" w:rsidRPr="00000000">
        <w:rPr>
          <w:rtl w:val="0"/>
        </w:rPr>
      </w:r>
    </w:p>
    <w:p w:rsidR="00000000" w:rsidDel="00000000" w:rsidP="00000000" w:rsidRDefault="00000000" w:rsidRPr="00000000" w14:paraId="00000016">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En el lado oriente del santuario está el portón y es la única manera de entrar al santuario. De igual manera sólo hay un camino para la salvación–solo Jesús es la puerta. Este portón se abría a las 9 de la mañana y se cerraba a las 3 de la tarde; a la hora de los sacrificios matutinos y vespertinos.</w:t>
      </w:r>
    </w:p>
    <w:p w:rsidR="00000000" w:rsidDel="00000000" w:rsidP="00000000" w:rsidRDefault="00000000" w:rsidRPr="00000000" w14:paraId="00000017">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La primera cosa que ves cuando entras al atrio es el portón. El portón está compuesto de 4 colores diferentes. El blanco representa la pureza de Cristo, el rojo representa la sangre de Jesús, el púrpura representa la realeza del Mesías, el azul representa la ley de Dios, y los beneficios y bendiciones que vienen al obedecerla. </w:t>
      </w:r>
    </w:p>
    <w:p w:rsidR="00000000" w:rsidDel="00000000" w:rsidP="00000000" w:rsidRDefault="00000000" w:rsidRPr="00000000" w14:paraId="00000018">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altar de holocausto está enfrente de la puerta, hecho de madera de acacia y recubiert</w:t>
      </w:r>
      <w:r w:rsidDel="00000000" w:rsidR="00000000" w:rsidRPr="00000000">
        <w:rPr>
          <w:rFonts w:ascii="Arial" w:cs="Arial" w:eastAsia="Arial" w:hAnsi="Arial"/>
          <w:b w:val="1"/>
          <w:sz w:val="40"/>
          <w:szCs w:val="40"/>
          <w:rtl w:val="0"/>
        </w:rPr>
        <w:t xml:space="preserve">o</w:t>
      </w:r>
      <w:r w:rsidDel="00000000" w:rsidR="00000000" w:rsidRPr="00000000">
        <w:rPr>
          <w:rFonts w:ascii="Arial" w:cs="Arial" w:eastAsia="Arial" w:hAnsi="Arial"/>
          <w:sz w:val="40"/>
          <w:szCs w:val="40"/>
          <w:rtl w:val="0"/>
        </w:rPr>
        <w:t xml:space="preserve"> con bronce. Tiene una parilla (the grill on the altar) adentro donde ponían los sacrificios. Las cenizas de las ofrendas debían caer por el parilla y puestas en el este del altar. Eventualmente las cenizas eran llevadas a un lugar limpio fuera del campamento. Esto representa la destrucción completa del pecado. En el día de la dedicación, descendió fuego del cielo, el cual nunca debía apagarse. </w:t>
      </w:r>
      <w:r w:rsidDel="00000000" w:rsidR="00000000" w:rsidRPr="00000000">
        <w:rPr>
          <w:rFonts w:ascii="Arial" w:cs="Arial" w:eastAsia="Arial" w:hAnsi="Arial"/>
          <w:b w:val="1"/>
          <w:sz w:val="40"/>
          <w:szCs w:val="40"/>
          <w:rtl w:val="0"/>
        </w:rPr>
        <w:t xml:space="preserve">Levítico 6:12 dice, “</w:t>
      </w:r>
      <w:r w:rsidDel="00000000" w:rsidR="00000000" w:rsidRPr="00000000">
        <w:rPr>
          <w:rFonts w:ascii="Arial" w:cs="Arial" w:eastAsia="Arial" w:hAnsi="Arial"/>
          <w:b w:val="1"/>
          <w:sz w:val="40"/>
          <w:szCs w:val="40"/>
          <w:highlight w:val="white"/>
          <w:rtl w:val="0"/>
        </w:rPr>
        <w:t xml:space="preserve">El fuego encendido sobre el altar no será apagado. El sacerdote hará arder leña en él cada mañana. Acomodará sobre el altar el holocausto y quemará sobre él el sebo de los sacrificios de paz.</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Este fuego se usaba para todos los servicios del santuario. Los levitas recogían la leña para mantener el fuego siempre ardiendo.</w:t>
      </w:r>
    </w:p>
    <w:p w:rsidR="00000000" w:rsidDel="00000000" w:rsidP="00000000" w:rsidRDefault="00000000" w:rsidRPr="00000000" w14:paraId="00000019">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lavacro estaba hecho de bronce sólido. Consiste de una fuente con su base. Fue hecho con los espejos de las mujeres de Israel (Éxodos 38:8). Aquí es donde los sacerdotes se lavaban las manos y los pies antes de ofrecer los sacrificios y entrar al lugar santo. Está ley o estatuto, perpetuo para que no murieran.</w:t>
      </w:r>
    </w:p>
    <w:p w:rsidR="00000000" w:rsidDel="00000000" w:rsidP="00000000" w:rsidRDefault="00000000" w:rsidRPr="00000000" w14:paraId="0000001A">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Las cortinas de lino blanco rodeaban todo el atrio, sostenidas por columnas de bronce con capiteles de plata. Los pilares representan al pueblo de Dios y el hecho de que estamos cubiertos por su pureza. </w:t>
      </w:r>
      <w:r w:rsidDel="00000000" w:rsidR="00000000" w:rsidRPr="00000000">
        <w:rPr>
          <w:rFonts w:ascii="Arial" w:cs="Arial" w:eastAsia="Arial" w:hAnsi="Arial"/>
          <w:b w:val="1"/>
          <w:sz w:val="40"/>
          <w:szCs w:val="40"/>
          <w:rtl w:val="0"/>
        </w:rPr>
        <w:t xml:space="preserve">Salmo 12:6 dice, “</w:t>
      </w:r>
      <w:r w:rsidDel="00000000" w:rsidR="00000000" w:rsidRPr="00000000">
        <w:rPr>
          <w:rFonts w:ascii="Arial" w:cs="Arial" w:eastAsia="Arial" w:hAnsi="Arial"/>
          <w:b w:val="1"/>
          <w:sz w:val="40"/>
          <w:szCs w:val="40"/>
          <w:highlight w:val="white"/>
          <w:rtl w:val="0"/>
        </w:rPr>
        <w:t xml:space="preserve">Las palabras del SEÑOR son palabras puras como plata purificada en horno de tierra, siete veces refinada</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Los capiteles de plata representan a los redimidos y la santa palabra de Dios. </w:t>
      </w:r>
    </w:p>
    <w:p w:rsidR="00000000" w:rsidDel="00000000" w:rsidP="00000000" w:rsidRDefault="00000000" w:rsidRPr="00000000" w14:paraId="0000001B">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Había diferentes servicios que se llevaban a cabo en el santuario. Puedes encontrarlos en el libro de Levítico. Aquí nos estamos enfocando en la ofrenda por el pecado. Cada mañana y tarde, el sumo sacerdote ofrecía una ofrenda por la congregación entera. La oveja tenía que ser perfecta, sin manchas. Se mataría la oveja en el lado norte del santuario donde se llevaban a cabo todos los sacrificios. El sacerdote recogía la sangre en un tazón y la rociaba en los cuernos del altar de incienso y siete veces ante el velo. Durante el servicio la gente estaría mirando hacia el santuario, orando por perdón y re-consagración a Dios.</w:t>
      </w:r>
    </w:p>
    <w:p w:rsidR="00000000" w:rsidDel="00000000" w:rsidP="00000000" w:rsidRDefault="00000000" w:rsidRPr="00000000" w14:paraId="0000001C">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La ofrenda por el pecado se ofrecía cuando un Israelita cometía un pecado. El padre de familia traía un cordero en nombre de la familia. </w:t>
      </w:r>
      <w:r w:rsidDel="00000000" w:rsidR="00000000" w:rsidRPr="00000000">
        <w:rPr>
          <w:rFonts w:ascii="Arial" w:cs="Arial" w:eastAsia="Arial" w:hAnsi="Arial"/>
          <w:b w:val="1"/>
          <w:sz w:val="40"/>
          <w:szCs w:val="40"/>
          <w:rtl w:val="0"/>
        </w:rPr>
        <w:t xml:space="preserve">Romanos 3:23 nos dice, “</w:t>
      </w:r>
      <w:r w:rsidDel="00000000" w:rsidR="00000000" w:rsidRPr="00000000">
        <w:rPr>
          <w:rFonts w:ascii="Arial" w:cs="Arial" w:eastAsia="Arial" w:hAnsi="Arial"/>
          <w:b w:val="1"/>
          <w:sz w:val="40"/>
          <w:szCs w:val="40"/>
          <w:highlight w:val="white"/>
          <w:rtl w:val="0"/>
        </w:rPr>
        <w:t xml:space="preserve">porque todos pecaron y no alcanzan la gloria de Dios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El sacerdote se encontraba con el pecador en el portón y se aseguraba que el cordero fuera sin mancha. Este cordero tenía que ser perfecto porque representaba a Jésus, quien no tiene pecado. Entonces se dirigían al lado norte del atrio para hacer el sacrificio. El pecador ponía su mano sobre el cordero y confesaba a Dios el pecado de él y de su familia, simbolizando la transferencia del pecado al cordero. El pecador degollaba al cordero; la sangre del cordero se recogía y se llevaba al altar de sacrificio para poner en los cuernos del altar. Ah</w:t>
      </w:r>
      <w:r w:rsidDel="00000000" w:rsidR="00000000" w:rsidRPr="00000000">
        <w:rPr>
          <w:rFonts w:ascii="Arial" w:cs="Arial" w:eastAsia="Arial" w:hAnsi="Arial"/>
          <w:b w:val="1"/>
          <w:sz w:val="40"/>
          <w:szCs w:val="40"/>
          <w:rtl w:val="0"/>
        </w:rPr>
        <w:t xml:space="preserve">í </w:t>
      </w:r>
      <w:r w:rsidDel="00000000" w:rsidR="00000000" w:rsidRPr="00000000">
        <w:rPr>
          <w:rFonts w:ascii="Arial" w:cs="Arial" w:eastAsia="Arial" w:hAnsi="Arial"/>
          <w:sz w:val="40"/>
          <w:szCs w:val="40"/>
          <w:rtl w:val="0"/>
        </w:rPr>
        <w:t xml:space="preserve">la sangre era derramada alrededor de la base del altar. (Lev. 7:7) El pecador cortaba la parte de abajo del cordero y sacaba la grasa y las entrañas (stuff not eaten like the kidneys). El sacerdote los ponía en el altar y se quemaban hasta hacerse cenizas. Después, el pecador se </w:t>
      </w:r>
      <w:r w:rsidDel="00000000" w:rsidR="00000000" w:rsidRPr="00000000">
        <w:rPr>
          <w:rFonts w:ascii="Arial" w:cs="Arial" w:eastAsia="Arial" w:hAnsi="Arial"/>
          <w:b w:val="1"/>
          <w:sz w:val="40"/>
          <w:szCs w:val="40"/>
          <w:rtl w:val="0"/>
        </w:rPr>
        <w:t xml:space="preserve">i</w:t>
      </w:r>
      <w:r w:rsidDel="00000000" w:rsidR="00000000" w:rsidRPr="00000000">
        <w:rPr>
          <w:rFonts w:ascii="Arial" w:cs="Arial" w:eastAsia="Arial" w:hAnsi="Arial"/>
          <w:sz w:val="40"/>
          <w:szCs w:val="40"/>
          <w:rtl w:val="0"/>
        </w:rPr>
        <w:t xml:space="preserve">ba a casa creyendo que sus pecados habían sido perdonados.</w:t>
      </w:r>
    </w:p>
    <w:p w:rsidR="00000000" w:rsidDel="00000000" w:rsidP="00000000" w:rsidRDefault="00000000" w:rsidRPr="00000000" w14:paraId="0000001D">
      <w:pPr>
        <w:ind w:firstLine="720"/>
        <w:rPr>
          <w:rFonts w:ascii="Arial" w:cs="Arial" w:eastAsia="Arial" w:hAnsi="Arial"/>
          <w:sz w:val="40"/>
          <w:szCs w:val="40"/>
        </w:rPr>
      </w:pPr>
      <w:r w:rsidDel="00000000" w:rsidR="00000000" w:rsidRPr="00000000">
        <w:rPr>
          <w:rFonts w:ascii="Arial" w:cs="Arial" w:eastAsia="Arial" w:hAnsi="Arial"/>
          <w:b w:val="1"/>
          <w:sz w:val="40"/>
          <w:szCs w:val="40"/>
          <w:rtl w:val="0"/>
        </w:rPr>
        <w:t xml:space="preserve">Juan 14:6 dice, “Jesús le dijo:—Yo soy el camino, la verdad y la vida; nadie viene al Padre sino por mí.” </w:t>
      </w:r>
      <w:r w:rsidDel="00000000" w:rsidR="00000000" w:rsidRPr="00000000">
        <w:rPr>
          <w:rFonts w:ascii="Arial" w:cs="Arial" w:eastAsia="Arial" w:hAnsi="Arial"/>
          <w:sz w:val="40"/>
          <w:szCs w:val="40"/>
          <w:rtl w:val="0"/>
        </w:rPr>
        <w:t xml:space="preserve">Todo lo que se encuentra en el santuario representa algo, el oro representa el cielo y el bronce representa la Tierra, y enseña cómo es que Jesús vino del cielo a la Tierra. Él vivió en la Tierra por treinta años antes de llegar al lavacro, que representa las aguas del bautismo donde fue llenado del Espíritu Santo. </w:t>
      </w:r>
    </w:p>
    <w:p w:rsidR="00000000" w:rsidDel="00000000" w:rsidP="00000000" w:rsidRDefault="00000000" w:rsidRPr="00000000" w14:paraId="0000001E">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altar de los holocaustos representa cómo nuestros pecados fueron puestos en los hombros de Jésus en el huerto del Getsemaní. </w:t>
      </w:r>
      <w:r w:rsidDel="00000000" w:rsidR="00000000" w:rsidRPr="00000000">
        <w:rPr>
          <w:rFonts w:ascii="Arial" w:cs="Arial" w:eastAsia="Arial" w:hAnsi="Arial"/>
          <w:b w:val="1"/>
          <w:sz w:val="40"/>
          <w:szCs w:val="40"/>
          <w:rtl w:val="0"/>
        </w:rPr>
        <w:t xml:space="preserve">En Lucas 22:44 dice “</w:t>
      </w:r>
      <w:r w:rsidDel="00000000" w:rsidR="00000000" w:rsidRPr="00000000">
        <w:rPr>
          <w:rFonts w:ascii="Arial" w:cs="Arial" w:eastAsia="Arial" w:hAnsi="Arial"/>
          <w:b w:val="1"/>
          <w:sz w:val="40"/>
          <w:szCs w:val="40"/>
          <w:highlight w:val="white"/>
          <w:rtl w:val="0"/>
        </w:rPr>
        <w:t xml:space="preserve">Y angustiado, oraba con mayor intensidad, de modo que su sudor era como grandes gotas de sangre que caían hasta la tierra</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El peso de nuestro pecado causó angustia a Jesús. El cordero tenía que ser perfecto, sin mancha, de la misma manera en que Jesús vivió una vida sin pecado. El cordero era sacrificado en el lado norte del atrio así como Jésus fue crucificado en el lado norte de Jerusalén. Los sacrificios eran quemados fuera del campamento, así como Jésus sufrió fuera de Jerusalén.</w:t>
      </w:r>
    </w:p>
    <w:p w:rsidR="00000000" w:rsidDel="00000000" w:rsidP="00000000" w:rsidRDefault="00000000" w:rsidRPr="00000000" w14:paraId="0000001F">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Los sacrificios diarios tomaban lugar a las 9 de la mañana y a las 3 de la tarde. Jésus colgó en la cruz de las 9 de la mañana a las 3 de la tarde, cumpliendo el tiempo del sacrificio. El Espíritu Santo nos convence de nuestro pecado, y de que necesitamos deshacernos de ese pecado, y así es que traemos nuestro cordero, que es el sacrificio de Jesús, por nosotros. El altar del holocausto me enseña que mis pecados mataron à Jesús. Nuestros pecados fueron transferidos de nosotros a Jesús, el Hijo de Dios, sin pecado, quien murió en nuestro lugar. </w:t>
      </w:r>
    </w:p>
    <w:p w:rsidR="00000000" w:rsidDel="00000000" w:rsidP="00000000" w:rsidRDefault="00000000" w:rsidRPr="00000000" w14:paraId="00000020">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¿Recuerdan el relato de los tres Hebreos que fueron lanzados al horno de fuego? Estaban atados con cuerdas. Jesús estaba con ellos en el fuego. Cuando los tres Hebreos salieron, lo único que se quemó fueron las cuerdas. En </w:t>
      </w:r>
      <w:r w:rsidDel="00000000" w:rsidR="00000000" w:rsidRPr="00000000">
        <w:rPr>
          <w:rFonts w:ascii="Arial" w:cs="Arial" w:eastAsia="Arial" w:hAnsi="Arial"/>
          <w:b w:val="1"/>
          <w:sz w:val="40"/>
          <w:szCs w:val="40"/>
          <w:rtl w:val="0"/>
        </w:rPr>
        <w:t xml:space="preserve">Proverbios 5:22, dice, “</w:t>
      </w:r>
      <w:r w:rsidDel="00000000" w:rsidR="00000000" w:rsidRPr="00000000">
        <w:rPr>
          <w:rFonts w:ascii="Arial" w:cs="Arial" w:eastAsia="Arial" w:hAnsi="Arial"/>
          <w:b w:val="1"/>
          <w:sz w:val="40"/>
          <w:szCs w:val="40"/>
          <w:highlight w:val="white"/>
          <w:rtl w:val="0"/>
        </w:rPr>
        <w:t xml:space="preserve">Sus propias maldades apresarán al impío y será atrapado en las cuerdas de su propio pecado.</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La grasa puesta en el altar y consumida por el fuego significa que nuestros pecados se han hecho cenizas para nunca más ser recordados. </w:t>
      </w:r>
    </w:p>
    <w:p w:rsidR="00000000" w:rsidDel="00000000" w:rsidP="00000000" w:rsidRDefault="00000000" w:rsidRPr="00000000" w14:paraId="00000021">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Recordemos </w:t>
      </w:r>
      <w:r w:rsidDel="00000000" w:rsidR="00000000" w:rsidRPr="00000000">
        <w:rPr>
          <w:rFonts w:ascii="Arial" w:cs="Arial" w:eastAsia="Arial" w:hAnsi="Arial"/>
          <w:b w:val="1"/>
          <w:sz w:val="40"/>
          <w:szCs w:val="40"/>
          <w:rtl w:val="0"/>
        </w:rPr>
        <w:t xml:space="preserve">Primera de Juan 1:9, “</w:t>
      </w:r>
      <w:r w:rsidDel="00000000" w:rsidR="00000000" w:rsidRPr="00000000">
        <w:rPr>
          <w:rFonts w:ascii="Arial" w:cs="Arial" w:eastAsia="Arial" w:hAnsi="Arial"/>
          <w:b w:val="1"/>
          <w:sz w:val="40"/>
          <w:szCs w:val="40"/>
          <w:highlight w:val="white"/>
          <w:rtl w:val="0"/>
        </w:rPr>
        <w:t xml:space="preserve">Si confesamos nuestros pecados, él es fiel y justo para perdonar nuestros pecados y limpiarnos de toda maldad.</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Nosotros podemos tener la certeza de que somos perdonados. Dios no nos condenan. Nosotros nos condenamos a nosotros mismos. (Romans 8:1)*</w:t>
      </w:r>
    </w:p>
    <w:p w:rsidR="00000000" w:rsidDel="00000000" w:rsidP="00000000" w:rsidRDefault="00000000" w:rsidRPr="00000000" w14:paraId="00000022">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El lavacro representa el bautismo físico y espiritual. De la misma manera en que el sacerdote tenía que lavarse antes de entrar al lugar santo, nosotros debemos ser bautizados antes de entrar al cielo. El lavacro también representa morir al yo y renacer en Cristo. </w:t>
      </w:r>
      <w:r w:rsidDel="00000000" w:rsidR="00000000" w:rsidRPr="00000000">
        <w:rPr>
          <w:rFonts w:ascii="Arial" w:cs="Arial" w:eastAsia="Arial" w:hAnsi="Arial"/>
          <w:b w:val="1"/>
          <w:sz w:val="40"/>
          <w:szCs w:val="40"/>
          <w:rtl w:val="0"/>
        </w:rPr>
        <w:t xml:space="preserve">Segundo de Corintios 5:17 dice, “</w:t>
      </w:r>
      <w:r w:rsidDel="00000000" w:rsidR="00000000" w:rsidRPr="00000000">
        <w:rPr>
          <w:rFonts w:ascii="Arial" w:cs="Arial" w:eastAsia="Arial" w:hAnsi="Arial"/>
          <w:b w:val="1"/>
          <w:sz w:val="40"/>
          <w:szCs w:val="40"/>
          <w:highlight w:val="white"/>
          <w:rtl w:val="0"/>
        </w:rPr>
        <w:t xml:space="preserve">De modo que si alguno está en Cristo, nueva criatura es; las cosas viejas pasaron; he aquí todas son hechas nuevas</w:t>
      </w:r>
      <w:r w:rsidDel="00000000" w:rsidR="00000000" w:rsidRPr="00000000">
        <w:rPr>
          <w:rFonts w:ascii="Arial" w:cs="Arial" w:eastAsia="Arial" w:hAnsi="Arial"/>
          <w:b w:val="1"/>
          <w:sz w:val="40"/>
          <w:szCs w:val="40"/>
          <w:rtl w:val="0"/>
        </w:rPr>
        <w:t xml:space="preserve">.”</w:t>
      </w:r>
      <w:r w:rsidDel="00000000" w:rsidR="00000000" w:rsidRPr="00000000">
        <w:rPr>
          <w:rFonts w:ascii="Arial" w:cs="Arial" w:eastAsia="Arial" w:hAnsi="Arial"/>
          <w:sz w:val="40"/>
          <w:szCs w:val="40"/>
          <w:rtl w:val="0"/>
        </w:rPr>
        <w:t xml:space="preserve"> Hay que consagrar nuestra vida diariamente a Dios. Jésus trazó un camino perfecto para nosotros, en una dirección que nos prepara para ir al cielo. Él hizo un camino para que le siguiéramos. Ahora que le hemos seguido por el atrio estamos listos para la verdad mencionada en </w:t>
      </w:r>
      <w:r w:rsidDel="00000000" w:rsidR="00000000" w:rsidRPr="00000000">
        <w:rPr>
          <w:rFonts w:ascii="Arial" w:cs="Arial" w:eastAsia="Arial" w:hAnsi="Arial"/>
          <w:b w:val="1"/>
          <w:sz w:val="40"/>
          <w:szCs w:val="40"/>
          <w:rtl w:val="0"/>
        </w:rPr>
        <w:t xml:space="preserve">Juan 14:6 que dice, “Jesús le dijo:—Yo soy el camino, la verdad y la vida; nadie viene al Padre sino por mí.”</w:t>
      </w:r>
    </w:p>
    <w:p w:rsidR="00000000" w:rsidDel="00000000" w:rsidP="00000000" w:rsidRDefault="00000000" w:rsidRPr="00000000" w14:paraId="00000023">
      <w:pPr>
        <w:rPr>
          <w:rFonts w:ascii="Arial" w:cs="Arial" w:eastAsia="Arial" w:hAnsi="Arial"/>
          <w:sz w:val="40"/>
          <w:szCs w:val="40"/>
        </w:rPr>
      </w:pPr>
      <w:r w:rsidDel="00000000" w:rsidR="00000000" w:rsidRPr="00000000">
        <w:rPr>
          <w:rFonts w:ascii="Arial" w:cs="Arial" w:eastAsia="Arial" w:hAnsi="Arial"/>
          <w:sz w:val="40"/>
          <w:szCs w:val="40"/>
          <w:rtl w:val="0"/>
        </w:rPr>
        <w:t xml:space="preserve"> </w:t>
        <w:tab/>
        <w:t xml:space="preserve">Ahora seguiremos a la tercera estación. </w:t>
      </w:r>
    </w:p>
    <w:p w:rsidR="00000000" w:rsidDel="00000000" w:rsidP="00000000" w:rsidRDefault="00000000" w:rsidRPr="00000000" w14:paraId="00000024">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La Tercera Estación </w:t>
      </w:r>
      <w:r w:rsidDel="00000000" w:rsidR="00000000" w:rsidRPr="00000000">
        <w:rPr>
          <w:rtl w:val="0"/>
        </w:rPr>
      </w:r>
    </w:p>
    <w:p w:rsidR="00000000" w:rsidDel="00000000" w:rsidP="00000000" w:rsidRDefault="00000000" w:rsidRPr="00000000" w14:paraId="00000025">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Sólo los sacerdotes podían entrar al lugar santo después de lavarse en el lavacro. El lugar santo tiene 3 muebles diferentes. A partir de aquí, todo está mayormente hecho o cubierto de oro.</w:t>
      </w:r>
    </w:p>
    <w:p w:rsidR="00000000" w:rsidDel="00000000" w:rsidP="00000000" w:rsidRDefault="00000000" w:rsidRPr="00000000" w14:paraId="00000026">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La mesa de los panes de la proposición está colocada en el lado norte del lugar santo. Está hecho de madera de acacia recubierta de oro y tiene dos coronas en el borde. Encima estaban los panes de la proposición, 12 panes sin levadura en dos pilas, 6 en cada una. Había incienso puro en cada pila. El pan era cambiado por los levitas cada sábado, y era comido por los sacerdotes en el lugar santo. </w:t>
      </w:r>
    </w:p>
    <w:p w:rsidR="00000000" w:rsidDel="00000000" w:rsidP="00000000" w:rsidRDefault="00000000" w:rsidRPr="00000000" w14:paraId="00000027">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altar de incienso está enfrente del velo en el lado oeste del lugar santo. Estaba hecho de madera de acacia recubierta con oro puro. Tenía cuernos en las cuatro esquinas y dos varas para cargar el altar, tenía una corona de oro puro y dos anillos en los lados. Solo una clase de incienso, específico y muy especial, se podía usar, y solo se podía usar en el santuario. El incienso se mantenía quemando todo el tiempo y se atendía al mismo tiempo que el sacrificio de la mañana y de la tarde. Los pecados quedaban registrados en el altar; a veces la sangre del sacrificio por el pecado se traía al lugar santo y se rociaba siete veces ant</w:t>
      </w:r>
      <w:r w:rsidDel="00000000" w:rsidR="00000000" w:rsidRPr="00000000">
        <w:rPr>
          <w:rFonts w:ascii="Arial" w:cs="Arial" w:eastAsia="Arial" w:hAnsi="Arial"/>
          <w:b w:val="1"/>
          <w:sz w:val="40"/>
          <w:szCs w:val="40"/>
          <w:rtl w:val="0"/>
        </w:rPr>
        <w:t xml:space="preserve">e</w:t>
      </w:r>
      <w:r w:rsidDel="00000000" w:rsidR="00000000" w:rsidRPr="00000000">
        <w:rPr>
          <w:rFonts w:ascii="Arial" w:cs="Arial" w:eastAsia="Arial" w:hAnsi="Arial"/>
          <w:sz w:val="40"/>
          <w:szCs w:val="40"/>
          <w:rtl w:val="0"/>
        </w:rPr>
        <w:t xml:space="preserve"> el velo y se aplicaba a los cuernos del altar. Ésta era una parte importante del día de la expiación porque los pecados registrados allí serían borrados en el Día de Expiación. (Day of Atonement)</w:t>
      </w:r>
    </w:p>
    <w:p w:rsidR="00000000" w:rsidDel="00000000" w:rsidP="00000000" w:rsidRDefault="00000000" w:rsidRPr="00000000" w14:paraId="00000028">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candelero de oro estaba del lado sur, en el lado opuesto a la mesa de los panes de la proposición. Las dimensiones exactas no se mencionan en la Biblia. Fue hecho de un talento de oro, labrado a martillo. La vara central tenía 3 brazos a cada lado y estaba diseñada como un árbol de almendras. Los brazos tenian 3 grupos en forma de flores, copas, y manzanas. La vara central tenía 4 grupos en forma de flores, copas, y manzanas. Tenía siete lámparas en forma de almendras llenas con aceite de olivo puro. Las lámparas proveían la luz para el lugar santo. Las lámparas nunca se debían apagar, y el sumo sacerdote las atendía cada mañana y tarde.</w:t>
      </w:r>
    </w:p>
    <w:p w:rsidR="00000000" w:rsidDel="00000000" w:rsidP="00000000" w:rsidRDefault="00000000" w:rsidRPr="00000000" w14:paraId="00000029">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La mesa de los panes de la proposición representa el trono de majestad en los cielos. Después de su muerte y resurrección Jesús ascendió al cielo para sentarse a la mano derecha de Dios. </w:t>
      </w:r>
      <w:r w:rsidDel="00000000" w:rsidR="00000000" w:rsidRPr="00000000">
        <w:rPr>
          <w:rFonts w:ascii="Arial" w:cs="Arial" w:eastAsia="Arial" w:hAnsi="Arial"/>
          <w:b w:val="1"/>
          <w:sz w:val="40"/>
          <w:szCs w:val="40"/>
          <w:rtl w:val="0"/>
        </w:rPr>
        <w:t xml:space="preserve">Hebreos 12:2 nos dice, “</w:t>
      </w:r>
      <w:r w:rsidDel="00000000" w:rsidR="00000000" w:rsidRPr="00000000">
        <w:rPr>
          <w:rFonts w:ascii="Arial" w:cs="Arial" w:eastAsia="Arial" w:hAnsi="Arial"/>
          <w:b w:val="1"/>
          <w:sz w:val="40"/>
          <w:szCs w:val="40"/>
          <w:highlight w:val="white"/>
          <w:rtl w:val="0"/>
        </w:rPr>
        <w:t xml:space="preserve">Puestos los ojos en Jesús, el autor y consumador de la fe, quien por el gozo que tenía delante de él sufrió la cruz, menospreciando el oprobio, y se ha sentado a la diestra del trono de Dios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La mesa tiene dos coronas en el borde indicando dos reyes sentándose en un trono. Jesús está representado como el pan de vida. ¿Quién está representado por la segunda pila? Cristo venció y se sentó en el trono con el Padre. Así como las pilas de pan son iguales, de la misma manera el Padre y el Hijo son iguales. </w:t>
      </w:r>
      <w:r w:rsidDel="00000000" w:rsidR="00000000" w:rsidRPr="00000000">
        <w:rPr>
          <w:rFonts w:ascii="Arial" w:cs="Arial" w:eastAsia="Arial" w:hAnsi="Arial"/>
          <w:b w:val="1"/>
          <w:sz w:val="40"/>
          <w:szCs w:val="40"/>
          <w:rtl w:val="0"/>
        </w:rPr>
        <w:t xml:space="preserve">Juan 10:30 dice, “</w:t>
      </w:r>
      <w:r w:rsidDel="00000000" w:rsidR="00000000" w:rsidRPr="00000000">
        <w:rPr>
          <w:rFonts w:ascii="Arial" w:cs="Arial" w:eastAsia="Arial" w:hAnsi="Arial"/>
          <w:b w:val="1"/>
          <w:sz w:val="40"/>
          <w:szCs w:val="40"/>
          <w:highlight w:val="white"/>
          <w:rtl w:val="0"/>
        </w:rPr>
        <w:t xml:space="preserve">Yo y el Padre uno somos.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Como la mesa está en el norte así también el trono de Dios está en el lado norte. Satanás quería sentarse en el trono de Dios. </w:t>
      </w:r>
      <w:r w:rsidDel="00000000" w:rsidR="00000000" w:rsidRPr="00000000">
        <w:rPr>
          <w:rFonts w:ascii="Arial" w:cs="Arial" w:eastAsia="Arial" w:hAnsi="Arial"/>
          <w:b w:val="1"/>
          <w:sz w:val="40"/>
          <w:szCs w:val="40"/>
          <w:rtl w:val="0"/>
        </w:rPr>
        <w:t xml:space="preserve">Isaías 14:13 dice, “</w:t>
      </w:r>
      <w:r w:rsidDel="00000000" w:rsidR="00000000" w:rsidRPr="00000000">
        <w:rPr>
          <w:rFonts w:ascii="Arial" w:cs="Arial" w:eastAsia="Arial" w:hAnsi="Arial"/>
          <w:b w:val="1"/>
          <w:sz w:val="40"/>
          <w:szCs w:val="40"/>
          <w:highlight w:val="white"/>
          <w:rtl w:val="0"/>
        </w:rPr>
        <w:t xml:space="preserve">Tú has dicho en tu corazón: ‘Subiré al cielo en lo alto; hasta las estrellas de Dios levantaré mi trono y me sentaré en el monte de la asamblea, en las regiones más distantes del norte.</w:t>
      </w:r>
      <w:r w:rsidDel="00000000" w:rsidR="00000000" w:rsidRPr="00000000">
        <w:rPr>
          <w:rFonts w:ascii="Arial" w:cs="Arial" w:eastAsia="Arial" w:hAnsi="Arial"/>
          <w:b w:val="1"/>
          <w:sz w:val="40"/>
          <w:szCs w:val="40"/>
          <w:rtl w:val="0"/>
        </w:rPr>
        <w:t xml:space="preserve">” </w:t>
      </w:r>
    </w:p>
    <w:p w:rsidR="00000000" w:rsidDel="00000000" w:rsidP="00000000" w:rsidRDefault="00000000" w:rsidRPr="00000000" w14:paraId="0000002A">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pan representa no solo a Jesús sino también la palabra de Dios. Las escrituras nos dicen de Jesús. </w:t>
      </w:r>
      <w:r w:rsidDel="00000000" w:rsidR="00000000" w:rsidRPr="00000000">
        <w:rPr>
          <w:rFonts w:ascii="Arial" w:cs="Arial" w:eastAsia="Arial" w:hAnsi="Arial"/>
          <w:b w:val="1"/>
          <w:sz w:val="40"/>
          <w:szCs w:val="40"/>
          <w:rtl w:val="0"/>
        </w:rPr>
        <w:t xml:space="preserve">Juan 1:1-2, y 14, “</w:t>
      </w:r>
      <w:r w:rsidDel="00000000" w:rsidR="00000000" w:rsidRPr="00000000">
        <w:rPr>
          <w:rFonts w:ascii="Arial" w:cs="Arial" w:eastAsia="Arial" w:hAnsi="Arial"/>
          <w:b w:val="1"/>
          <w:sz w:val="40"/>
          <w:szCs w:val="40"/>
          <w:highlight w:val="white"/>
          <w:rtl w:val="0"/>
        </w:rPr>
        <w:t xml:space="preserve">En el principio era la Palabra, y la Palabra era con Dios, y la Palabra era Dios. Ella (la palabra) era en el principio con Dios.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b w:val="1"/>
          <w:sz w:val="40"/>
          <w:szCs w:val="40"/>
          <w:highlight w:val="white"/>
          <w:rtl w:val="0"/>
        </w:rPr>
        <w:t xml:space="preserve">Y la Palabra se hizo carne y habitó entre nosotros, y contemplamos su gloria, como la gloria del unigénito del Padre lleno de gracia y de verdad.</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 Sus palabras son verdad, y Jesús es verdad. </w:t>
      </w:r>
    </w:p>
    <w:p w:rsidR="00000000" w:rsidDel="00000000" w:rsidP="00000000" w:rsidRDefault="00000000" w:rsidRPr="00000000" w14:paraId="0000002B">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altar de incienso representa nuestras oraciones. De la misma manera que el altar de incienso es el mueble más cercano a la presencia de Dios, así también la oración es nuestra conexión más cercana con Dios. Así como el incienso se está quemando continuamente nosotros debemos estar en conexión continua con Dios. </w:t>
      </w:r>
    </w:p>
    <w:p w:rsidR="00000000" w:rsidDel="00000000" w:rsidP="00000000" w:rsidRDefault="00000000" w:rsidRPr="00000000" w14:paraId="0000002C">
      <w:pPr>
        <w:ind w:firstLine="720"/>
        <w:rPr>
          <w:rFonts w:ascii="Arial" w:cs="Arial" w:eastAsia="Arial" w:hAnsi="Arial"/>
          <w:sz w:val="40"/>
          <w:szCs w:val="40"/>
        </w:rPr>
      </w:pPr>
      <w:r w:rsidDel="00000000" w:rsidR="00000000" w:rsidRPr="00000000">
        <w:rPr>
          <w:rFonts w:ascii="Arial" w:cs="Arial" w:eastAsia="Arial" w:hAnsi="Arial"/>
          <w:b w:val="1"/>
          <w:sz w:val="40"/>
          <w:szCs w:val="40"/>
          <w:rtl w:val="0"/>
        </w:rPr>
        <w:t xml:space="preserve">Primera de Tesalonicenses 5:17 nos dice, “</w:t>
      </w:r>
      <w:r w:rsidDel="00000000" w:rsidR="00000000" w:rsidRPr="00000000">
        <w:rPr>
          <w:rFonts w:ascii="Arial" w:cs="Arial" w:eastAsia="Arial" w:hAnsi="Arial"/>
          <w:b w:val="1"/>
          <w:sz w:val="40"/>
          <w:szCs w:val="40"/>
          <w:highlight w:val="white"/>
          <w:rtl w:val="0"/>
        </w:rPr>
        <w:t xml:space="preserve">Oren sin cesar</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 A Dios le gusta escuchar nuestras oraciones. </w:t>
      </w:r>
      <w:r w:rsidDel="00000000" w:rsidR="00000000" w:rsidRPr="00000000">
        <w:rPr>
          <w:rFonts w:ascii="Arial" w:cs="Arial" w:eastAsia="Arial" w:hAnsi="Arial"/>
          <w:b w:val="1"/>
          <w:sz w:val="40"/>
          <w:szCs w:val="40"/>
          <w:rtl w:val="0"/>
        </w:rPr>
        <w:t xml:space="preserve">Romanos 8:34 nos dice, “</w:t>
      </w:r>
      <w:r w:rsidDel="00000000" w:rsidR="00000000" w:rsidRPr="00000000">
        <w:rPr>
          <w:rFonts w:ascii="Arial" w:cs="Arial" w:eastAsia="Arial" w:hAnsi="Arial"/>
          <w:b w:val="1"/>
          <w:sz w:val="40"/>
          <w:szCs w:val="40"/>
          <w:highlight w:val="white"/>
          <w:rtl w:val="0"/>
        </w:rPr>
        <w:t xml:space="preserve">¿Quién es el que condenará? Cristo es el que murió; más aún, es el que también resucitó; quien, además, está a la diestra de Dios, y quien también intercede por nosotros.”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Cuando oramos en el nombre de Jesús podemos tener la certeza de que Dios nos va a contestar. Dios y Jesús son uno en propósito y naturaleza. No hay separación entre los dos. Como nuestro Sumo Sacerdote, Jesús está constantemente presentando nuestras oraciones a Dios mezclándol</w:t>
      </w:r>
      <w:r w:rsidDel="00000000" w:rsidR="00000000" w:rsidRPr="00000000">
        <w:rPr>
          <w:rFonts w:ascii="Arial" w:cs="Arial" w:eastAsia="Arial" w:hAnsi="Arial"/>
          <w:b w:val="1"/>
          <w:sz w:val="40"/>
          <w:szCs w:val="40"/>
          <w:rtl w:val="0"/>
        </w:rPr>
        <w:t xml:space="preserve">a</w:t>
      </w:r>
      <w:r w:rsidDel="00000000" w:rsidR="00000000" w:rsidRPr="00000000">
        <w:rPr>
          <w:rFonts w:ascii="Arial" w:cs="Arial" w:eastAsia="Arial" w:hAnsi="Arial"/>
          <w:sz w:val="40"/>
          <w:szCs w:val="40"/>
          <w:rtl w:val="0"/>
        </w:rPr>
        <w:t xml:space="preserve">s con la dulzura de su justicia. </w:t>
      </w:r>
    </w:p>
    <w:p w:rsidR="00000000" w:rsidDel="00000000" w:rsidP="00000000" w:rsidRDefault="00000000" w:rsidRPr="00000000" w14:paraId="0000002D">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Los ángeles sobre el velo representan los miles de ángeles alrededor del trono de Dios. Son espíritus que están ayudando a Dios a contestar nuestras oraciones.</w:t>
      </w:r>
    </w:p>
    <w:p w:rsidR="00000000" w:rsidDel="00000000" w:rsidP="00000000" w:rsidRDefault="00000000" w:rsidRPr="00000000" w14:paraId="0000002E">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aceite en el candeler</w:t>
      </w:r>
      <w:r w:rsidDel="00000000" w:rsidR="00000000" w:rsidRPr="00000000">
        <w:rPr>
          <w:rFonts w:ascii="Arial" w:cs="Arial" w:eastAsia="Arial" w:hAnsi="Arial"/>
          <w:b w:val="1"/>
          <w:sz w:val="40"/>
          <w:szCs w:val="40"/>
          <w:rtl w:val="0"/>
        </w:rPr>
        <w:t xml:space="preserve">o</w:t>
      </w:r>
      <w:r w:rsidDel="00000000" w:rsidR="00000000" w:rsidRPr="00000000">
        <w:rPr>
          <w:rFonts w:ascii="Arial" w:cs="Arial" w:eastAsia="Arial" w:hAnsi="Arial"/>
          <w:sz w:val="40"/>
          <w:szCs w:val="40"/>
          <w:rtl w:val="0"/>
        </w:rPr>
        <w:t xml:space="preserve"> representa al Espíritu Santo. La única razón por la que la lámpara puede arder es por el aceite. La lámpara brilla sobre los panes de la proposición; de la misma manera el Espíritu Santo brilla en la palabra de Dios para que la podamos entender. Como nuestro Sumo Sacerdote, Jésus está ministrando entre los candeleros, símbolo de su pueblo. El prometió mandarnos al Espíritu Santo todos los días, de la misma manera en que los sacerdotes añadían aceite a las lámparas cada día. Mientras Jésus estaba en la tierra él era la luz del mundo. </w:t>
      </w:r>
      <w:r w:rsidDel="00000000" w:rsidR="00000000" w:rsidRPr="00000000">
        <w:rPr>
          <w:rFonts w:ascii="Arial" w:cs="Arial" w:eastAsia="Arial" w:hAnsi="Arial"/>
          <w:b w:val="1"/>
          <w:sz w:val="40"/>
          <w:szCs w:val="40"/>
          <w:rtl w:val="0"/>
        </w:rPr>
        <w:t xml:space="preserve">Juan 8:12 dice, “Jesús les habló otra vez a los fariseos diciendo:—Yo soy la luz del mundo. El que me sigue nunca andará en tinieblas sino que tendrá la luz de la vida.” </w:t>
      </w:r>
      <w:r w:rsidDel="00000000" w:rsidR="00000000" w:rsidRPr="00000000">
        <w:rPr>
          <w:rFonts w:ascii="Arial" w:cs="Arial" w:eastAsia="Arial" w:hAnsi="Arial"/>
          <w:sz w:val="40"/>
          <w:szCs w:val="40"/>
          <w:rtl w:val="0"/>
        </w:rPr>
        <w:t xml:space="preserve">Ahora el Espíritu Santo está asegurando que nuestras lámparas nunca se apaguen. </w:t>
      </w:r>
    </w:p>
    <w:p w:rsidR="00000000" w:rsidDel="00000000" w:rsidP="00000000" w:rsidRDefault="00000000" w:rsidRPr="00000000" w14:paraId="0000002F">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La mesa de los panes de la proposición representa el estudio de la Palabra de Dios. De la misma manera en que los sacerdotes preparaban nuevo pan cada sábado, de la misma manera recibimos un mensaje nuevo de la Palabra de Dios cuando nos juntamos con otros creyentes para estudiar las escrituras. Pero Jésus también oró, en </w:t>
      </w:r>
      <w:r w:rsidDel="00000000" w:rsidR="00000000" w:rsidRPr="00000000">
        <w:rPr>
          <w:rFonts w:ascii="Arial" w:cs="Arial" w:eastAsia="Arial" w:hAnsi="Arial"/>
          <w:b w:val="1"/>
          <w:sz w:val="40"/>
          <w:szCs w:val="40"/>
          <w:rtl w:val="0"/>
        </w:rPr>
        <w:t xml:space="preserve">Mateo 6:11 dice, “El pan nuestro de cada día, dánoslo hoy.” </w:t>
      </w:r>
      <w:r w:rsidDel="00000000" w:rsidR="00000000" w:rsidRPr="00000000">
        <w:rPr>
          <w:rFonts w:ascii="Arial" w:cs="Arial" w:eastAsia="Arial" w:hAnsi="Arial"/>
          <w:sz w:val="40"/>
          <w:szCs w:val="40"/>
          <w:rtl w:val="0"/>
        </w:rPr>
        <w:t xml:space="preserve">Hay que estudiar la palabra de Dios cada día.</w:t>
      </w:r>
    </w:p>
    <w:p w:rsidR="00000000" w:rsidDel="00000000" w:rsidP="00000000" w:rsidRDefault="00000000" w:rsidRPr="00000000" w14:paraId="00000030">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El altar de incienso representa el privilegio de la oración. La oración es hablar con Dios como con un amigo. Mientras él comparte la verdad de su Palabra, nosotros respondemos en oración. </w:t>
      </w:r>
      <w:r w:rsidDel="00000000" w:rsidR="00000000" w:rsidRPr="00000000">
        <w:rPr>
          <w:rFonts w:ascii="Arial" w:cs="Arial" w:eastAsia="Arial" w:hAnsi="Arial"/>
          <w:b w:val="1"/>
          <w:sz w:val="40"/>
          <w:szCs w:val="40"/>
          <w:rtl w:val="0"/>
        </w:rPr>
        <w:t xml:space="preserve">Salmo 6:9 dice, “</w:t>
      </w:r>
      <w:r w:rsidDel="00000000" w:rsidR="00000000" w:rsidRPr="00000000">
        <w:rPr>
          <w:rFonts w:ascii="Arial" w:cs="Arial" w:eastAsia="Arial" w:hAnsi="Arial"/>
          <w:b w:val="1"/>
          <w:sz w:val="40"/>
          <w:szCs w:val="40"/>
          <w:highlight w:val="white"/>
          <w:rtl w:val="0"/>
        </w:rPr>
        <w:t xml:space="preserve">¡El SEÑOR ha escuchado mi ruego! ¡El SEÑOR ha aceptado mi oración!</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Esto aumenta nuestra relación con Dios. El candelero representa la iglesia de Cristo, y como hemos estado comunicándonos con Dios, solo Él nos puede llenar con su Espíritu. Mientras Jésus estaba en la tierra, él era la luz del mundo, ahora que está en el cielo nosotros podemos brillar por él. </w:t>
      </w:r>
      <w:r w:rsidDel="00000000" w:rsidR="00000000" w:rsidRPr="00000000">
        <w:rPr>
          <w:rFonts w:ascii="Arial" w:cs="Arial" w:eastAsia="Arial" w:hAnsi="Arial"/>
          <w:b w:val="1"/>
          <w:sz w:val="40"/>
          <w:szCs w:val="40"/>
          <w:rtl w:val="0"/>
        </w:rPr>
        <w:t xml:space="preserve">Mateo 5:14 nos dice, “</w:t>
      </w:r>
      <w:r w:rsidDel="00000000" w:rsidR="00000000" w:rsidRPr="00000000">
        <w:rPr>
          <w:rFonts w:ascii="Arial" w:cs="Arial" w:eastAsia="Arial" w:hAnsi="Arial"/>
          <w:b w:val="1"/>
          <w:sz w:val="40"/>
          <w:szCs w:val="40"/>
          <w:highlight w:val="white"/>
          <w:rtl w:val="0"/>
        </w:rPr>
        <w:t xml:space="preserve">Ustedes son la luz del mundo. Una ciudad asentada sobre un monte no puede ser escondida</w:t>
      </w:r>
      <w:r w:rsidDel="00000000" w:rsidR="00000000" w:rsidRPr="00000000">
        <w:rPr>
          <w:rFonts w:ascii="Arial" w:cs="Arial" w:eastAsia="Arial" w:hAnsi="Arial"/>
          <w:b w:val="1"/>
          <w:sz w:val="40"/>
          <w:szCs w:val="40"/>
          <w:rtl w:val="0"/>
        </w:rPr>
        <w:t xml:space="preserve">.”</w:t>
      </w:r>
    </w:p>
    <w:p w:rsidR="00000000" w:rsidDel="00000000" w:rsidP="00000000" w:rsidRDefault="00000000" w:rsidRPr="00000000" w14:paraId="00000031">
      <w:pPr>
        <w:ind w:firstLine="720"/>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La cubierta interior era de los mismos colores que la puerta pero también tenía hilo de oro que se usaba para bordar ángeles. Las otras láminas que cubr</w:t>
      </w:r>
      <w:r w:rsidDel="00000000" w:rsidR="00000000" w:rsidRPr="00000000">
        <w:rPr>
          <w:rFonts w:ascii="Arial" w:cs="Arial" w:eastAsia="Arial" w:hAnsi="Arial"/>
          <w:b w:val="1"/>
          <w:color w:val="202124"/>
          <w:sz w:val="40"/>
          <w:szCs w:val="40"/>
          <w:shd w:fill="f8f9fa" w:val="clear"/>
          <w:rtl w:val="0"/>
        </w:rPr>
        <w:t xml:space="preserve">í</w:t>
      </w:r>
      <w:r w:rsidDel="00000000" w:rsidR="00000000" w:rsidRPr="00000000">
        <w:rPr>
          <w:rFonts w:ascii="Arial" w:cs="Arial" w:eastAsia="Arial" w:hAnsi="Arial"/>
          <w:color w:val="202124"/>
          <w:sz w:val="40"/>
          <w:szCs w:val="40"/>
          <w:shd w:fill="f8f9fa" w:val="clear"/>
          <w:rtl w:val="0"/>
        </w:rPr>
        <w:t xml:space="preserve">an el interior del tabernáculo consistían de una cortina de pelo de cabra, luego una piel de carnero teñida de rojo, y la cubierta exterior era piel de tejón para proteger el santuario del clima.</w:t>
      </w:r>
    </w:p>
    <w:p w:rsidR="00000000" w:rsidDel="00000000" w:rsidP="00000000" w:rsidRDefault="00000000" w:rsidRPr="00000000" w14:paraId="00000032">
      <w:pPr>
        <w:ind w:firstLine="720"/>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Desde el exterior, el tabernaculo se ve simple, una carpa de color oscuro con una cortina blanca alrededor del santuario; no se veia como algo especial o extraordinario. De la misma manera, Jesús vino como un hombre sencillo. </w:t>
      </w:r>
      <w:r w:rsidDel="00000000" w:rsidR="00000000" w:rsidRPr="00000000">
        <w:rPr>
          <w:rFonts w:ascii="Arial" w:cs="Arial" w:eastAsia="Arial" w:hAnsi="Arial"/>
          <w:b w:val="1"/>
          <w:color w:val="202124"/>
          <w:sz w:val="40"/>
          <w:szCs w:val="40"/>
          <w:shd w:fill="f8f9fa" w:val="clear"/>
          <w:rtl w:val="0"/>
        </w:rPr>
        <w:t xml:space="preserve">Isaias 53:2 dice, “</w:t>
      </w:r>
      <w:r w:rsidDel="00000000" w:rsidR="00000000" w:rsidRPr="00000000">
        <w:rPr>
          <w:rFonts w:ascii="Arial" w:cs="Arial" w:eastAsia="Arial" w:hAnsi="Arial"/>
          <w:b w:val="1"/>
          <w:color w:val="202124"/>
          <w:sz w:val="40"/>
          <w:szCs w:val="40"/>
          <w:highlight w:val="white"/>
          <w:rtl w:val="0"/>
        </w:rPr>
        <w:t xml:space="preserve">Subió como un retoño delante de él, y como una raíz de tierra seca. No hay parecer en él ni hermosura; lo vimos, pero no tenía atractivo como para que lo deseáramos.</w:t>
      </w:r>
      <w:r w:rsidDel="00000000" w:rsidR="00000000" w:rsidRPr="00000000">
        <w:rPr>
          <w:rFonts w:ascii="Arial" w:cs="Arial" w:eastAsia="Arial" w:hAnsi="Arial"/>
          <w:b w:val="1"/>
          <w:color w:val="202124"/>
          <w:sz w:val="40"/>
          <w:szCs w:val="40"/>
          <w:shd w:fill="f8f9fa" w:val="clear"/>
          <w:rtl w:val="0"/>
        </w:rPr>
        <w:t xml:space="preserve">.”</w:t>
      </w:r>
      <w:r w:rsidDel="00000000" w:rsidR="00000000" w:rsidRPr="00000000">
        <w:rPr>
          <w:rFonts w:ascii="Arial" w:cs="Arial" w:eastAsia="Arial" w:hAnsi="Arial"/>
          <w:color w:val="202124"/>
          <w:sz w:val="40"/>
          <w:szCs w:val="40"/>
          <w:shd w:fill="f8f9fa" w:val="clear"/>
          <w:rtl w:val="0"/>
        </w:rPr>
        <w:t xml:space="preserve"> No tenía belleza alguna por fuera para destacarse entre la multitud, pero para los que le conocen Él tiene un tesoro especial. Asi es con nosotros– lo que vale es lo que está adentro, no lo que está afuera.</w:t>
      </w:r>
    </w:p>
    <w:p w:rsidR="00000000" w:rsidDel="00000000" w:rsidP="00000000" w:rsidRDefault="00000000" w:rsidRPr="00000000" w14:paraId="00000033">
      <w:pPr>
        <w:ind w:firstLine="720"/>
        <w:rPr>
          <w:rFonts w:ascii="Arial" w:cs="Arial" w:eastAsia="Arial" w:hAnsi="Arial"/>
          <w:b w:val="1"/>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La piel de tejón representa nuestro estado pecaminoso. </w:t>
      </w:r>
      <w:r w:rsidDel="00000000" w:rsidR="00000000" w:rsidRPr="00000000">
        <w:rPr>
          <w:rFonts w:ascii="Arial" w:cs="Arial" w:eastAsia="Arial" w:hAnsi="Arial"/>
          <w:b w:val="1"/>
          <w:color w:val="202124"/>
          <w:sz w:val="40"/>
          <w:szCs w:val="40"/>
          <w:shd w:fill="f8f9fa" w:val="clear"/>
          <w:rtl w:val="0"/>
        </w:rPr>
        <w:t xml:space="preserve">Romanos 5:8 dice: "</w:t>
      </w:r>
      <w:r w:rsidDel="00000000" w:rsidR="00000000" w:rsidRPr="00000000">
        <w:rPr>
          <w:rFonts w:ascii="Arial" w:cs="Arial" w:eastAsia="Arial" w:hAnsi="Arial"/>
          <w:b w:val="1"/>
          <w:color w:val="202124"/>
          <w:sz w:val="40"/>
          <w:szCs w:val="40"/>
          <w:highlight w:val="white"/>
          <w:rtl w:val="0"/>
        </w:rPr>
        <w:t xml:space="preserve">Pero Dios demuestra su amor para con nosotros en que, siendo aún pecadores, Cristo murió por nosotros.</w:t>
      </w:r>
      <w:r w:rsidDel="00000000" w:rsidR="00000000" w:rsidRPr="00000000">
        <w:rPr>
          <w:rFonts w:ascii="Arial" w:cs="Arial" w:eastAsia="Arial" w:hAnsi="Arial"/>
          <w:b w:val="1"/>
          <w:color w:val="202124"/>
          <w:sz w:val="40"/>
          <w:szCs w:val="40"/>
          <w:shd w:fill="f8f9fa" w:val="clear"/>
          <w:rtl w:val="0"/>
        </w:rPr>
        <w:t xml:space="preserve">" </w:t>
      </w:r>
      <w:r w:rsidDel="00000000" w:rsidR="00000000" w:rsidRPr="00000000">
        <w:rPr>
          <w:rFonts w:ascii="Arial" w:cs="Arial" w:eastAsia="Arial" w:hAnsi="Arial"/>
          <w:color w:val="202124"/>
          <w:sz w:val="40"/>
          <w:szCs w:val="40"/>
          <w:shd w:fill="f8f9fa" w:val="clear"/>
          <w:rtl w:val="0"/>
        </w:rPr>
        <w:t xml:space="preserve">La piel de carnero teñida de rojo representa la sangre purificadora de Jesús.</w:t>
      </w:r>
      <w:r w:rsidDel="00000000" w:rsidR="00000000" w:rsidRPr="00000000">
        <w:rPr>
          <w:rFonts w:ascii="Arial" w:cs="Arial" w:eastAsia="Arial" w:hAnsi="Arial"/>
          <w:b w:val="1"/>
          <w:color w:val="202124"/>
          <w:sz w:val="40"/>
          <w:szCs w:val="40"/>
          <w:shd w:fill="f8f9fa" w:val="clear"/>
          <w:rtl w:val="0"/>
        </w:rPr>
        <w:t xml:space="preserve"> 1 Juan 1:7 nos dice: "</w:t>
      </w:r>
      <w:r w:rsidDel="00000000" w:rsidR="00000000" w:rsidRPr="00000000">
        <w:rPr>
          <w:rFonts w:ascii="Arial" w:cs="Arial" w:eastAsia="Arial" w:hAnsi="Arial"/>
          <w:b w:val="1"/>
          <w:color w:val="202124"/>
          <w:sz w:val="40"/>
          <w:szCs w:val="40"/>
          <w:highlight w:val="white"/>
          <w:rtl w:val="0"/>
        </w:rPr>
        <w:t xml:space="preserve">Pero si andamos en luz, como él está en luz, tenemos comunión unos con otros y la sangre de su Hijo Jesús nos limpia de todo pecado.</w:t>
      </w:r>
      <w:r w:rsidDel="00000000" w:rsidR="00000000" w:rsidRPr="00000000">
        <w:rPr>
          <w:rFonts w:ascii="Arial" w:cs="Arial" w:eastAsia="Arial" w:hAnsi="Arial"/>
          <w:b w:val="1"/>
          <w:color w:val="202124"/>
          <w:sz w:val="40"/>
          <w:szCs w:val="40"/>
          <w:shd w:fill="f8f9fa" w:val="clear"/>
          <w:rtl w:val="0"/>
        </w:rPr>
        <w:t xml:space="preserve">" </w:t>
      </w:r>
      <w:r w:rsidDel="00000000" w:rsidR="00000000" w:rsidRPr="00000000">
        <w:rPr>
          <w:rFonts w:ascii="Arial" w:cs="Arial" w:eastAsia="Arial" w:hAnsi="Arial"/>
          <w:color w:val="202124"/>
          <w:sz w:val="40"/>
          <w:szCs w:val="40"/>
          <w:shd w:fill="f8f9fa" w:val="clear"/>
          <w:rtl w:val="0"/>
        </w:rPr>
        <w:t xml:space="preserve">El pelo de cabra representa cómo nos cubre la pureza de Cristo.</w:t>
      </w:r>
      <w:r w:rsidDel="00000000" w:rsidR="00000000" w:rsidRPr="00000000">
        <w:rPr>
          <w:rFonts w:ascii="Arial" w:cs="Arial" w:eastAsia="Arial" w:hAnsi="Arial"/>
          <w:b w:val="1"/>
          <w:color w:val="202124"/>
          <w:sz w:val="40"/>
          <w:szCs w:val="40"/>
          <w:shd w:fill="f8f9fa" w:val="clear"/>
          <w:rtl w:val="0"/>
        </w:rPr>
        <w:t xml:space="preserve"> Isaías 1:18 nos dice: “</w:t>
      </w:r>
      <w:r w:rsidDel="00000000" w:rsidR="00000000" w:rsidRPr="00000000">
        <w:rPr>
          <w:rFonts w:ascii="Arial" w:cs="Arial" w:eastAsia="Arial" w:hAnsi="Arial"/>
          <w:b w:val="1"/>
          <w:color w:val="202124"/>
          <w:sz w:val="40"/>
          <w:szCs w:val="40"/>
          <w:highlight w:val="white"/>
          <w:rtl w:val="0"/>
        </w:rPr>
        <w:t xml:space="preserve">Vengan, pues, dice el SEÑOR; y razonemos juntos: Aunque sus pecados sean como la grana, como la nieve serán emblanquecidos. Aunque sean rojos como el carmesí, vendrán a ser como blanca lana.”</w:t>
      </w:r>
      <w:r w:rsidDel="00000000" w:rsidR="00000000" w:rsidRPr="00000000">
        <w:rPr>
          <w:rtl w:val="0"/>
        </w:rPr>
      </w:r>
    </w:p>
    <w:p w:rsidR="00000000" w:rsidDel="00000000" w:rsidP="00000000" w:rsidRDefault="00000000" w:rsidRPr="00000000" w14:paraId="00000034">
      <w:pPr>
        <w:spacing w:after="0" w:before="0" w:line="308.5714285714286" w:lineRule="auto"/>
        <w:ind w:firstLine="720"/>
        <w:rPr>
          <w:rFonts w:ascii="Arial" w:cs="Arial" w:eastAsia="Arial" w:hAnsi="Arial"/>
          <w:b w:val="1"/>
          <w:sz w:val="40"/>
          <w:szCs w:val="40"/>
        </w:rPr>
      </w:pPr>
      <w:r w:rsidDel="00000000" w:rsidR="00000000" w:rsidRPr="00000000">
        <w:rPr>
          <w:rFonts w:ascii="Arial" w:cs="Arial" w:eastAsia="Arial" w:hAnsi="Arial"/>
          <w:color w:val="202124"/>
          <w:sz w:val="40"/>
          <w:szCs w:val="40"/>
          <w:shd w:fill="f8f9fa" w:val="clear"/>
          <w:rtl w:val="0"/>
        </w:rPr>
        <w:t xml:space="preserve">La cortina de muchos colores representa cómo Jesús cambia nuestros corazones para ser sensibles al espíritu de Dios.</w:t>
      </w:r>
      <w:r w:rsidDel="00000000" w:rsidR="00000000" w:rsidRPr="00000000">
        <w:rPr>
          <w:rFonts w:ascii="Arial" w:cs="Arial" w:eastAsia="Arial" w:hAnsi="Arial"/>
          <w:b w:val="1"/>
          <w:color w:val="202124"/>
          <w:sz w:val="40"/>
          <w:szCs w:val="40"/>
          <w:shd w:fill="f8f9fa" w:val="clear"/>
          <w:rtl w:val="0"/>
        </w:rPr>
        <w:t xml:space="preserve"> Ezequiel 36:26 y 27 nos dice: “</w:t>
      </w:r>
      <w:r w:rsidDel="00000000" w:rsidR="00000000" w:rsidRPr="00000000">
        <w:rPr>
          <w:rFonts w:ascii="Arial" w:cs="Arial" w:eastAsia="Arial" w:hAnsi="Arial"/>
          <w:b w:val="1"/>
          <w:color w:val="202124"/>
          <w:sz w:val="40"/>
          <w:szCs w:val="40"/>
          <w:highlight w:val="white"/>
          <w:rtl w:val="0"/>
        </w:rPr>
        <w:t xml:space="preserve">Les daré un corazón nuevo y pondré un espíritu nuevo dentro de ustedes. Quitaré de su carne el corazón de piedra y les daré un corazón de carne. Pondré mi Espíritu dentro de ustedes y haré que anden según mis leyes, que guarden mis decretos y que los pongan por obra.”</w:t>
      </w:r>
      <w:r w:rsidDel="00000000" w:rsidR="00000000" w:rsidRPr="00000000">
        <w:rPr>
          <w:rtl w:val="0"/>
        </w:rPr>
      </w:r>
    </w:p>
    <w:p w:rsidR="00000000" w:rsidDel="00000000" w:rsidP="00000000" w:rsidRDefault="00000000" w:rsidRPr="00000000" w14:paraId="00000035">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Ahora vamos a la cuarta estación</w:t>
      </w:r>
    </w:p>
    <w:p w:rsidR="00000000" w:rsidDel="00000000" w:rsidP="00000000" w:rsidRDefault="00000000" w:rsidRPr="00000000" w14:paraId="00000036">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Cuarta Estación </w:t>
      </w:r>
      <w:r w:rsidDel="00000000" w:rsidR="00000000" w:rsidRPr="00000000">
        <w:rPr>
          <w:rtl w:val="0"/>
        </w:rPr>
      </w:r>
    </w:p>
    <w:p w:rsidR="00000000" w:rsidDel="00000000" w:rsidP="00000000" w:rsidRDefault="00000000" w:rsidRPr="00000000" w14:paraId="00000037">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santuario está dividido en dos salas por un velo: el Lugar Santo y el Lugar Santísimo. Solo el sumo sacerdote podía entrar al Lugar Santísimo y solo en el Día de la Expiación. Solo hay un mueble en esta habitación. Estaba hecho de madera de acacia recubierta de oro puro por dentro y por fuera, y tenía una corona de oro puro alrededor. La caja estaba cubierta por el propiciatorio hecho de oro puro, martillado.</w:t>
      </w:r>
    </w:p>
    <w:p w:rsidR="00000000" w:rsidDel="00000000" w:rsidP="00000000" w:rsidRDefault="00000000" w:rsidRPr="00000000" w14:paraId="00000038">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Había dos querubines, uno a cada lado con un ala extendida sobre el propiciatorio. Sus rostros se volvieron el uno hacia el otro, mirando hacia el propiciatorio, donde Dios prometió que moraría con su pueblo. Tenía cuatro anillos en las esquinas para sujetar las varas que se usaban para llevar el altar. Las varillas nunca se deben quitar de los anillos. Había tres cosas en el Arca del Pacto: los Diez Mandamientos, un recipiente con maná y la vara de Aarón. La Torá, los primeros cinco libros de Moisés, se colocó al lado del arca. Contenía historias de la creación, el Éxodo, instrucciones sobre los servicios de salud, gobierno y el santuario. Se sacaba cada siete años para ser leída al pueblo.</w:t>
      </w:r>
    </w:p>
    <w:p w:rsidR="00000000" w:rsidDel="00000000" w:rsidP="00000000" w:rsidRDefault="00000000" w:rsidRPr="00000000" w14:paraId="00000039">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Día de la Expiación es responsabilidad del sumo sacerdote. Se baña y se pone las vestiduras del sacerdote común. Reúne varios animales, entre ellos un toro y dos cabras. El sumo sacerdote ofrece el toro (becerro) como ofrenda por el pecado de sí mismo y de su familia. El entra al Lugar Santo con la sangre, se detiene ante el altar para obtener brasas de fuego </w:t>
      </w:r>
      <w:r w:rsidDel="00000000" w:rsidR="00000000" w:rsidRPr="00000000">
        <w:rPr>
          <w:rFonts w:ascii="Arial" w:cs="Arial" w:eastAsia="Arial" w:hAnsi="Arial"/>
          <w:b w:val="1"/>
          <w:sz w:val="40"/>
          <w:szCs w:val="40"/>
          <w:rtl w:val="0"/>
        </w:rPr>
        <w:t xml:space="preserve">e</w:t>
      </w:r>
      <w:r w:rsidDel="00000000" w:rsidR="00000000" w:rsidRPr="00000000">
        <w:rPr>
          <w:rFonts w:ascii="Arial" w:cs="Arial" w:eastAsia="Arial" w:hAnsi="Arial"/>
          <w:sz w:val="40"/>
          <w:szCs w:val="40"/>
          <w:rtl w:val="0"/>
        </w:rPr>
        <w:t xml:space="preserve"> incienso para su incensario. Continú</w:t>
      </w:r>
      <w:r w:rsidDel="00000000" w:rsidR="00000000" w:rsidRPr="00000000">
        <w:rPr>
          <w:rFonts w:ascii="Arial" w:cs="Arial" w:eastAsia="Arial" w:hAnsi="Arial"/>
          <w:b w:val="1"/>
          <w:sz w:val="40"/>
          <w:szCs w:val="40"/>
          <w:rtl w:val="0"/>
        </w:rPr>
        <w:t xml:space="preserve">a</w:t>
      </w:r>
      <w:r w:rsidDel="00000000" w:rsidR="00000000" w:rsidRPr="00000000">
        <w:rPr>
          <w:rFonts w:ascii="Arial" w:cs="Arial" w:eastAsia="Arial" w:hAnsi="Arial"/>
          <w:sz w:val="40"/>
          <w:szCs w:val="40"/>
          <w:rtl w:val="0"/>
        </w:rPr>
        <w:t xml:space="preserve"> hasta el Lugar Santísimo con el incensario y la sangre, rocí</w:t>
      </w:r>
      <w:r w:rsidDel="00000000" w:rsidR="00000000" w:rsidRPr="00000000">
        <w:rPr>
          <w:rFonts w:ascii="Arial" w:cs="Arial" w:eastAsia="Arial" w:hAnsi="Arial"/>
          <w:b w:val="1"/>
          <w:sz w:val="40"/>
          <w:szCs w:val="40"/>
          <w:rtl w:val="0"/>
        </w:rPr>
        <w:t xml:space="preserve">a</w:t>
      </w:r>
      <w:r w:rsidDel="00000000" w:rsidR="00000000" w:rsidRPr="00000000">
        <w:rPr>
          <w:rFonts w:ascii="Arial" w:cs="Arial" w:eastAsia="Arial" w:hAnsi="Arial"/>
          <w:sz w:val="40"/>
          <w:szCs w:val="40"/>
          <w:rtl w:val="0"/>
        </w:rPr>
        <w:t xml:space="preserve"> la sangre siete veces sobre el propiciatorio y siete veces frente al propiciatorio. </w:t>
      </w:r>
      <w:r w:rsidDel="00000000" w:rsidR="00000000" w:rsidRPr="00000000">
        <w:rPr>
          <w:rFonts w:ascii="Arial" w:cs="Arial" w:eastAsia="Arial" w:hAnsi="Arial"/>
          <w:b w:val="1"/>
          <w:sz w:val="40"/>
          <w:szCs w:val="40"/>
          <w:rtl w:val="0"/>
        </w:rPr>
        <w:t xml:space="preserve">Levítico 16:13 dice, "</w:t>
      </w:r>
      <w:r w:rsidDel="00000000" w:rsidR="00000000" w:rsidRPr="00000000">
        <w:rPr>
          <w:rFonts w:ascii="Arial" w:cs="Arial" w:eastAsia="Arial" w:hAnsi="Arial"/>
          <w:b w:val="1"/>
          <w:sz w:val="40"/>
          <w:szCs w:val="40"/>
          <w:highlight w:val="white"/>
          <w:rtl w:val="0"/>
        </w:rPr>
        <w:t xml:space="preserve">Pondrá el incienso sobre el fuego delante del SEÑOR, y la nube de incienso cubrirá el propiciatorio que está sobre el testimonio; así no morirá</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Así la nube de incienso cubre la presencia de Dios, y la dulzura de la pureza de Dios cubre al sacerdote. El incienso también representa las oraciones del pueblo. Había una actitud de arrepentimiento porque venían humildemente ante Dios. El sumo sacerdote vuelve al atrio donde echan suertes a los machos cabríos para saber cuál sería para el Señor y cuál sería para Azazel. La suerte que caía sobre el macho cabrío del Señor, se sacrificaba y la sangre se llevaba al templo. </w:t>
      </w:r>
    </w:p>
    <w:p w:rsidR="00000000" w:rsidDel="00000000" w:rsidP="00000000" w:rsidRDefault="00000000" w:rsidRPr="00000000" w14:paraId="0000003A">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Piénsalo, el novillo (toro) es sacrificado por el sacerdote y su familia (Lev. 16:6), la cabra es sacrificada para el pueblo. ¿Por qué una cabra? La cabra es un símbolo del pecado. Jesús se hizo pecado por nosotros. Murió en nuestro lugar. </w:t>
      </w:r>
      <w:r w:rsidDel="00000000" w:rsidR="00000000" w:rsidRPr="00000000">
        <w:rPr>
          <w:rFonts w:ascii="Arial" w:cs="Arial" w:eastAsia="Arial" w:hAnsi="Arial"/>
          <w:b w:val="1"/>
          <w:sz w:val="40"/>
          <w:szCs w:val="40"/>
          <w:rtl w:val="0"/>
        </w:rPr>
        <w:t xml:space="preserve">2 Corintios 5:21 dice,“</w:t>
      </w:r>
      <w:r w:rsidDel="00000000" w:rsidR="00000000" w:rsidRPr="00000000">
        <w:rPr>
          <w:rFonts w:ascii="Arial" w:cs="Arial" w:eastAsia="Arial" w:hAnsi="Arial"/>
          <w:b w:val="1"/>
          <w:sz w:val="40"/>
          <w:szCs w:val="40"/>
          <w:highlight w:val="white"/>
          <w:rtl w:val="0"/>
        </w:rPr>
        <w:t xml:space="preserve">Al que no conoció pecado, por nosotros Dios lo hizo pecado, para que nosotros fuéramos hechos justicia de Dios en él</w:t>
      </w:r>
      <w:r w:rsidDel="00000000" w:rsidR="00000000" w:rsidRPr="00000000">
        <w:rPr>
          <w:rFonts w:ascii="Arial" w:cs="Arial" w:eastAsia="Arial" w:hAnsi="Arial"/>
          <w:b w:val="1"/>
          <w:sz w:val="40"/>
          <w:szCs w:val="40"/>
          <w:rtl w:val="0"/>
        </w:rPr>
        <w:t xml:space="preserve">.”</w:t>
      </w:r>
    </w:p>
    <w:p w:rsidR="00000000" w:rsidDel="00000000" w:rsidP="00000000" w:rsidRDefault="00000000" w:rsidRPr="00000000" w14:paraId="0000003B">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Esta vez el Sumo Sacerdote no se detiene en el Lugar Santo sino que va directamente al Lugar Santísimo y rocía la sangre del macho cabrío siete veces sobre el propiciatorio y siete veces frente al propiciatorio. Luego regresa al Lugar Santo para hacer expiación por el altar del incienso. Pone la sangre del becerro y del macho cabrío del Señor y la rocía siete veces sobre los cuernos para purificarla. El sumo sacerdote regresa al Atrio y es entonces que pone sus manos sobre la cabeza del macho cabrío, de Azazel, y confiesa sobre él todas las iniquidades de los hijos de Israel. Todos los pecados se transf</w:t>
      </w:r>
      <w:r w:rsidDel="00000000" w:rsidR="00000000" w:rsidRPr="00000000">
        <w:rPr>
          <w:rFonts w:ascii="Arial" w:cs="Arial" w:eastAsia="Arial" w:hAnsi="Arial"/>
          <w:b w:val="1"/>
          <w:sz w:val="40"/>
          <w:szCs w:val="40"/>
          <w:rtl w:val="0"/>
        </w:rPr>
        <w:t xml:space="preserve">i</w:t>
      </w:r>
      <w:r w:rsidDel="00000000" w:rsidR="00000000" w:rsidRPr="00000000">
        <w:rPr>
          <w:rFonts w:ascii="Arial" w:cs="Arial" w:eastAsia="Arial" w:hAnsi="Arial"/>
          <w:sz w:val="40"/>
          <w:szCs w:val="40"/>
          <w:rtl w:val="0"/>
        </w:rPr>
        <w:t xml:space="preserve">eren simbólicamente al macho cabrío de Azazel. </w:t>
      </w:r>
      <w:r w:rsidDel="00000000" w:rsidR="00000000" w:rsidRPr="00000000">
        <w:rPr>
          <w:rFonts w:ascii="Arial" w:cs="Arial" w:eastAsia="Arial" w:hAnsi="Arial"/>
          <w:color w:val="202124"/>
          <w:sz w:val="40"/>
          <w:szCs w:val="40"/>
          <w:shd w:fill="f8f9fa" w:val="clear"/>
          <w:rtl w:val="0"/>
        </w:rPr>
        <w:t xml:space="preserve">Cristo carga con los pecados de toda la humanidad desde Adán y Eva hasta su venida. Azazel solo carga con la culpa. Azazel es un símbolo de Satanás. </w:t>
      </w:r>
      <w:r w:rsidDel="00000000" w:rsidR="00000000" w:rsidRPr="00000000">
        <w:rPr>
          <w:rtl w:val="0"/>
        </w:rPr>
      </w:r>
    </w:p>
    <w:p w:rsidR="00000000" w:rsidDel="00000000" w:rsidP="00000000" w:rsidRDefault="00000000" w:rsidRPr="00000000" w14:paraId="0000003C">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Debido a que todos los pecados ya han sido expiados, la cabra no necesita derramar sangre. Un hombre apto guía a la cabra al desierto a un lugar deshabitado para que ande sola hasta que muera. Ahora los hijos de Israel pueden regocijarse porque los pecados han sido quitados del campamento.</w:t>
      </w:r>
    </w:p>
    <w:p w:rsidR="00000000" w:rsidDel="00000000" w:rsidP="00000000" w:rsidRDefault="00000000" w:rsidRPr="00000000" w14:paraId="0000003D">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Aunque antes de que pudiera haber alegría hubo un momento de seriedad. Nadie debía trabajar excepto el sumo sacerdote. Fue un tiempo de examen de conciencia para los hijos de Israel. Debían preguntarse: ¿Hay algo entre Dios y yo que no haya confesado? En el </w:t>
      </w:r>
      <w:r w:rsidDel="00000000" w:rsidR="00000000" w:rsidRPr="00000000">
        <w:rPr>
          <w:rFonts w:ascii="Arial" w:cs="Arial" w:eastAsia="Arial" w:hAnsi="Arial"/>
          <w:b w:val="1"/>
          <w:sz w:val="40"/>
          <w:szCs w:val="40"/>
          <w:rtl w:val="0"/>
        </w:rPr>
        <w:t xml:space="preserve">Salmo 139:23-24 dice, “</w:t>
      </w:r>
      <w:r w:rsidDel="00000000" w:rsidR="00000000" w:rsidRPr="00000000">
        <w:rPr>
          <w:rFonts w:ascii="Arial" w:cs="Arial" w:eastAsia="Arial" w:hAnsi="Arial"/>
          <w:b w:val="1"/>
          <w:sz w:val="40"/>
          <w:szCs w:val="40"/>
          <w:highlight w:val="white"/>
          <w:rtl w:val="0"/>
        </w:rPr>
        <w:t xml:space="preserve">Examíname, oh Dios, y conoce mi corazón; pruébame y conoce mis pensamientos. Ve si hay en mí camino de perversidad y guíame por el camino eterno.</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Cada persona tenía que afligir su alma y confesar sus pecados o sería cortado del pueblo.</w:t>
      </w:r>
    </w:p>
    <w:p w:rsidR="00000000" w:rsidDel="00000000" w:rsidP="00000000" w:rsidRDefault="00000000" w:rsidRPr="00000000" w14:paraId="0000003E">
      <w:pPr>
        <w:ind w:firstLine="720"/>
        <w:rPr>
          <w:rFonts w:ascii="Arial" w:cs="Arial" w:eastAsia="Arial" w:hAnsi="Arial"/>
          <w:sz w:val="40"/>
          <w:szCs w:val="40"/>
        </w:rPr>
      </w:pPr>
      <w:r w:rsidDel="00000000" w:rsidR="00000000" w:rsidRPr="00000000">
        <w:rPr>
          <w:rFonts w:ascii="Arial" w:cs="Arial" w:eastAsia="Arial" w:hAnsi="Arial"/>
          <w:b w:val="1"/>
          <w:sz w:val="40"/>
          <w:szCs w:val="40"/>
          <w:rtl w:val="0"/>
        </w:rPr>
        <w:t xml:space="preserve">Primera de Juan 1:9 dice, "</w:t>
      </w:r>
      <w:r w:rsidDel="00000000" w:rsidR="00000000" w:rsidRPr="00000000">
        <w:rPr>
          <w:rFonts w:ascii="Arial" w:cs="Arial" w:eastAsia="Arial" w:hAnsi="Arial"/>
          <w:b w:val="1"/>
          <w:sz w:val="40"/>
          <w:szCs w:val="40"/>
          <w:highlight w:val="white"/>
          <w:rtl w:val="0"/>
        </w:rPr>
        <w:t xml:space="preserve">Si confesamos nuestros pecados, él es fiel y justo para perdonar nuestros pecados y limpiarnos de toda maldad</w:t>
      </w:r>
      <w:r w:rsidDel="00000000" w:rsidR="00000000" w:rsidRPr="00000000">
        <w:rPr>
          <w:rFonts w:ascii="Arial" w:cs="Arial" w:eastAsia="Arial" w:hAnsi="Arial"/>
          <w:b w:val="1"/>
          <w:sz w:val="40"/>
          <w:szCs w:val="40"/>
          <w:rtl w:val="0"/>
        </w:rPr>
        <w:t xml:space="preserve">."</w:t>
      </w:r>
      <w:r w:rsidDel="00000000" w:rsidR="00000000" w:rsidRPr="00000000">
        <w:rPr>
          <w:rFonts w:ascii="Arial" w:cs="Arial" w:eastAsia="Arial" w:hAnsi="Arial"/>
          <w:sz w:val="40"/>
          <w:szCs w:val="40"/>
          <w:rtl w:val="0"/>
        </w:rPr>
        <w:t xml:space="preserve"> Debemos confesar nuestros pecados para que Jesús pueda limpiarnos y quitar el pecado de nuestras vidas. El </w:t>
      </w:r>
      <w:r w:rsidDel="00000000" w:rsidR="00000000" w:rsidRPr="00000000">
        <w:rPr>
          <w:rFonts w:ascii="Arial" w:cs="Arial" w:eastAsia="Arial" w:hAnsi="Arial"/>
          <w:b w:val="1"/>
          <w:sz w:val="40"/>
          <w:szCs w:val="40"/>
          <w:rtl w:val="0"/>
        </w:rPr>
        <w:t xml:space="preserve">Salmo 103:12 dice, “</w:t>
      </w:r>
      <w:r w:rsidDel="00000000" w:rsidR="00000000" w:rsidRPr="00000000">
        <w:rPr>
          <w:rFonts w:ascii="Arial" w:cs="Arial" w:eastAsia="Arial" w:hAnsi="Arial"/>
          <w:b w:val="1"/>
          <w:sz w:val="40"/>
          <w:szCs w:val="40"/>
          <w:highlight w:val="white"/>
          <w:rtl w:val="0"/>
        </w:rPr>
        <w:t xml:space="preserve">Tan lejos como está el oriente del occidente así hizo alejar de nosotros nuestras rebeliones.</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El Arca de la Pacto representa nuestros corazones.</w:t>
      </w:r>
    </w:p>
    <w:p w:rsidR="00000000" w:rsidDel="00000000" w:rsidP="00000000" w:rsidRDefault="00000000" w:rsidRPr="00000000" w14:paraId="0000003F">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El Arca de la Pacto contiene tres objetos. Primero, Los 10 Mandamientos. Dios promete escribir su ley en nuestros corazones. Cuando crecemos en nuestra relación con Dios como está representado en el lugar santo, amaremos a Dios con todo nuestro corazón, mente, alma, y fuerza. </w:t>
      </w:r>
      <w:r w:rsidDel="00000000" w:rsidR="00000000" w:rsidRPr="00000000">
        <w:rPr>
          <w:rFonts w:ascii="Arial" w:cs="Arial" w:eastAsia="Arial" w:hAnsi="Arial"/>
          <w:b w:val="1"/>
          <w:sz w:val="40"/>
          <w:szCs w:val="40"/>
          <w:rtl w:val="0"/>
        </w:rPr>
        <w:t xml:space="preserve">Hebreos 8:10 dice: “Porque este es el pacto que haré con la casa de Israel después de aquellos días”, dice el Señor. “Pondré mis leyes en la mente de ellos y en su corazón las inscribiré. Y yo seré para ellos Dios, y para mí ellos serán pueblo."</w:t>
      </w:r>
    </w:p>
    <w:p w:rsidR="00000000" w:rsidDel="00000000" w:rsidP="00000000" w:rsidRDefault="00000000" w:rsidRPr="00000000" w14:paraId="00000040">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Cuando Dios envió maná para los Israelitas en el desierto, Dios fue específico sobre cómo recolectar el maná. Caía temprano en la mañana, en el suelo. Tenían una vasija vacía para recogerlo. El maná representa a Jesús. Como vasos vacíos, vamos al Señor por la mañana invitando a Jesús a nuestro corazón para vencer las tentaciones del mundo. </w:t>
      </w:r>
      <w:r w:rsidDel="00000000" w:rsidR="00000000" w:rsidRPr="00000000">
        <w:rPr>
          <w:rFonts w:ascii="Arial" w:cs="Arial" w:eastAsia="Arial" w:hAnsi="Arial"/>
          <w:b w:val="1"/>
          <w:sz w:val="40"/>
          <w:szCs w:val="40"/>
          <w:rtl w:val="0"/>
        </w:rPr>
        <w:t xml:space="preserve">Mateo 6:33 dice: “</w:t>
      </w:r>
      <w:r w:rsidDel="00000000" w:rsidR="00000000" w:rsidRPr="00000000">
        <w:rPr>
          <w:rFonts w:ascii="Arial" w:cs="Arial" w:eastAsia="Arial" w:hAnsi="Arial"/>
          <w:b w:val="1"/>
          <w:sz w:val="40"/>
          <w:szCs w:val="40"/>
          <w:highlight w:val="white"/>
          <w:rtl w:val="0"/>
        </w:rPr>
        <w:t xml:space="preserve">Más bien, busquen primeramente el reino de Dios y su justicia, y todas estas cosas les serán añadidas</w:t>
      </w:r>
      <w:r w:rsidDel="00000000" w:rsidR="00000000" w:rsidRPr="00000000">
        <w:rPr>
          <w:rFonts w:ascii="Arial" w:cs="Arial" w:eastAsia="Arial" w:hAnsi="Arial"/>
          <w:b w:val="1"/>
          <w:sz w:val="40"/>
          <w:szCs w:val="40"/>
          <w:rtl w:val="0"/>
        </w:rPr>
        <w:t xml:space="preserve">”</w:t>
      </w:r>
    </w:p>
    <w:p w:rsidR="00000000" w:rsidDel="00000000" w:rsidP="00000000" w:rsidRDefault="00000000" w:rsidRPr="00000000" w14:paraId="00000041">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Cuando los 12 espías regresaron de observar la tierra prometida, hubo una rebelión sobre quién debería ser el administrador del santuario. Dios le dijo a Moisés que recogiera las varas de los 12 príncipes de las tribus de Israel. Dios escogió a Aarón para ser el líder espiritual de su pueblo. La vara de Aarón brotó, floreció y dio fruto en una noche, lo cual fue un milagro de Dios.</w:t>
      </w:r>
    </w:p>
    <w:p w:rsidR="00000000" w:rsidDel="00000000" w:rsidP="00000000" w:rsidRDefault="00000000" w:rsidRPr="00000000" w14:paraId="00000042">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Cuando Jesús resucitó de entre los muertos y regresó al cielo, escogió al Espíritu Santo para que fuera el líder de su pueblo. La vara de Aarón representa al Espíritu Santo. Cuando el Espíritu Santo entra en nuestras vidas nos guía. </w:t>
      </w:r>
      <w:r w:rsidDel="00000000" w:rsidR="00000000" w:rsidRPr="00000000">
        <w:rPr>
          <w:rFonts w:ascii="Arial" w:cs="Arial" w:eastAsia="Arial" w:hAnsi="Arial"/>
          <w:b w:val="1"/>
          <w:sz w:val="40"/>
          <w:szCs w:val="40"/>
          <w:rtl w:val="0"/>
        </w:rPr>
        <w:t xml:space="preserve">Juan 16:13 dice: “</w:t>
      </w:r>
      <w:r w:rsidDel="00000000" w:rsidR="00000000" w:rsidRPr="00000000">
        <w:rPr>
          <w:rFonts w:ascii="Arial" w:cs="Arial" w:eastAsia="Arial" w:hAnsi="Arial"/>
          <w:b w:val="1"/>
          <w:sz w:val="40"/>
          <w:szCs w:val="40"/>
          <w:highlight w:val="white"/>
          <w:rtl w:val="0"/>
        </w:rPr>
        <w:t xml:space="preserve">Y cuando venga el Espíritu de verdad, él los guiará a toda la verdad pues no hablará por sí solo sino que hablará todo lo que oiga y les hará saber las cosas que han de venir.</w:t>
      </w:r>
      <w:r w:rsidDel="00000000" w:rsidR="00000000" w:rsidRPr="00000000">
        <w:rPr>
          <w:rFonts w:ascii="Arial" w:cs="Arial" w:eastAsia="Arial" w:hAnsi="Arial"/>
          <w:b w:val="1"/>
          <w:sz w:val="40"/>
          <w:szCs w:val="40"/>
          <w:rtl w:val="0"/>
        </w:rPr>
        <w:t xml:space="preserve">”</w:t>
      </w:r>
      <w:r w:rsidDel="00000000" w:rsidR="00000000" w:rsidRPr="00000000">
        <w:rPr>
          <w:rFonts w:ascii="Arial" w:cs="Arial" w:eastAsia="Arial" w:hAnsi="Arial"/>
          <w:sz w:val="40"/>
          <w:szCs w:val="40"/>
          <w:rtl w:val="0"/>
        </w:rPr>
        <w:t xml:space="preserve"> Cuando somos guiados por el Espíritu Santo tendremos los frutos del Espíritu en nuestras vidas. </w:t>
      </w:r>
      <w:r w:rsidDel="00000000" w:rsidR="00000000" w:rsidRPr="00000000">
        <w:rPr>
          <w:rFonts w:ascii="Arial" w:cs="Arial" w:eastAsia="Arial" w:hAnsi="Arial"/>
          <w:b w:val="1"/>
          <w:sz w:val="40"/>
          <w:szCs w:val="40"/>
          <w:rtl w:val="0"/>
        </w:rPr>
        <w:t xml:space="preserve">Gálatas 5:22 y 23 dice: “</w:t>
      </w:r>
      <w:r w:rsidDel="00000000" w:rsidR="00000000" w:rsidRPr="00000000">
        <w:rPr>
          <w:rFonts w:ascii="Arial" w:cs="Arial" w:eastAsia="Arial" w:hAnsi="Arial"/>
          <w:b w:val="1"/>
          <w:sz w:val="40"/>
          <w:szCs w:val="40"/>
          <w:highlight w:val="white"/>
          <w:rtl w:val="0"/>
        </w:rPr>
        <w:t xml:space="preserve">Pero el fruto del Espíritu es: amor, gozo, paz, paciencia, benignidad, bondad, fe, mansedumbre y dominio propio. Contra tales cosas no hay ley</w:t>
      </w:r>
      <w:r w:rsidDel="00000000" w:rsidR="00000000" w:rsidRPr="00000000">
        <w:rPr>
          <w:rFonts w:ascii="Arial" w:cs="Arial" w:eastAsia="Arial" w:hAnsi="Arial"/>
          <w:b w:val="1"/>
          <w:sz w:val="40"/>
          <w:szCs w:val="40"/>
          <w:rtl w:val="0"/>
        </w:rPr>
        <w:t xml:space="preserve">.”</w:t>
      </w:r>
      <w:r w:rsidDel="00000000" w:rsidR="00000000" w:rsidRPr="00000000">
        <w:rPr>
          <w:rtl w:val="0"/>
        </w:rPr>
      </w:r>
    </w:p>
    <w:p w:rsidR="00000000" w:rsidDel="00000000" w:rsidP="00000000" w:rsidRDefault="00000000" w:rsidRPr="00000000" w14:paraId="00000043">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Ahora continuaremos hasta la última estación.</w:t>
      </w:r>
    </w:p>
    <w:p w:rsidR="00000000" w:rsidDel="00000000" w:rsidP="00000000" w:rsidRDefault="00000000" w:rsidRPr="00000000" w14:paraId="00000044">
      <w:pPr>
        <w:rPr>
          <w:rFonts w:ascii="Arial" w:cs="Arial" w:eastAsia="Arial" w:hAnsi="Arial"/>
          <w:sz w:val="40"/>
          <w:szCs w:val="40"/>
        </w:rPr>
      </w:pPr>
      <w:r w:rsidDel="00000000" w:rsidR="00000000" w:rsidRPr="00000000">
        <w:rPr>
          <w:rFonts w:ascii="Arial" w:cs="Arial" w:eastAsia="Arial" w:hAnsi="Arial"/>
          <w:b w:val="1"/>
          <w:sz w:val="40"/>
          <w:szCs w:val="40"/>
          <w:rtl w:val="0"/>
        </w:rPr>
        <w:t xml:space="preserve">Quinta Estación</w:t>
      </w:r>
      <w:r w:rsidDel="00000000" w:rsidR="00000000" w:rsidRPr="00000000">
        <w:rPr>
          <w:rtl w:val="0"/>
        </w:rPr>
      </w:r>
    </w:p>
    <w:p w:rsidR="00000000" w:rsidDel="00000000" w:rsidP="00000000" w:rsidRDefault="00000000" w:rsidRPr="00000000" w14:paraId="00000045">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Todos los sacerdotes terrenales de Israel debían usar ropa interior (calzoncillos) de lino blanco para cubrir su desnudez. En la Biblia la desnudez representa la vergüenza y el pecado.</w:t>
      </w:r>
    </w:p>
    <w:p w:rsidR="00000000" w:rsidDel="00000000" w:rsidP="00000000" w:rsidRDefault="00000000" w:rsidRPr="00000000" w14:paraId="00000046">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Los sacerdotes tenían una túnica de lino blanco con un cinturón, y sobre sus cabezas tenían una mitra de lino. El color blanco simboliza en la Biblia la santidad y la justicia de Dios.</w:t>
      </w:r>
    </w:p>
    <w:p w:rsidR="00000000" w:rsidDel="00000000" w:rsidP="00000000" w:rsidRDefault="00000000" w:rsidRPr="00000000" w14:paraId="00000047">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sumo sacerdote también tenía una túnica azul con campanillas de oro y púrpura azul (morada) y granadas rojas. (Éxodo 28:33). El efod estaba hecho de lino blanco, azul, púrpura, rojo e hilo de oro, y tenía dos piedras de ónice sobre los hombros. El pectoral también estaba hecho de los mismos colores y tenía 4 filas de 3 piedras preciosas, cada piedra inscrita con uno de los nombres de las doce tribus.</w:t>
      </w:r>
    </w:p>
    <w:p w:rsidR="00000000" w:rsidDel="00000000" w:rsidP="00000000" w:rsidRDefault="00000000" w:rsidRPr="00000000" w14:paraId="00000048">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pectoral estaba sostenido por un cordón azul y cadenas de oro. El efod y el pectoral no debían separarse.</w:t>
      </w:r>
    </w:p>
    <w:p w:rsidR="00000000" w:rsidDel="00000000" w:rsidP="00000000" w:rsidRDefault="00000000" w:rsidRPr="00000000" w14:paraId="00000049">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El pectoral tiene 12 piedras preciosas que representan las doce tribus. El pectoral está cerca del corazón del sumo sacerdote. El sumo sacerdote lleva a los hijos de Israel en su corazón. De la misma manera, Dios quiere tenernos cerca de su corazón.</w:t>
      </w:r>
    </w:p>
    <w:p w:rsidR="00000000" w:rsidDel="00000000" w:rsidP="00000000" w:rsidRDefault="00000000" w:rsidRPr="00000000" w14:paraId="0000004A">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De un lado del pectoral estaba el Urim y del otro lado el Tumim y eran una forma de recibir revelación de Dios. Dios se comunicaba con el Sumo Sacerdote cuando había situaciones que am</w:t>
      </w:r>
      <w:r w:rsidDel="00000000" w:rsidR="00000000" w:rsidRPr="00000000">
        <w:rPr>
          <w:rFonts w:ascii="Arial" w:cs="Arial" w:eastAsia="Arial" w:hAnsi="Arial"/>
          <w:b w:val="1"/>
          <w:sz w:val="40"/>
          <w:szCs w:val="40"/>
          <w:rtl w:val="0"/>
        </w:rPr>
        <w:t xml:space="preserve">e</w:t>
      </w:r>
      <w:r w:rsidDel="00000000" w:rsidR="00000000" w:rsidRPr="00000000">
        <w:rPr>
          <w:rFonts w:ascii="Arial" w:cs="Arial" w:eastAsia="Arial" w:hAnsi="Arial"/>
          <w:sz w:val="40"/>
          <w:szCs w:val="40"/>
          <w:rtl w:val="0"/>
        </w:rPr>
        <w:t xml:space="preserve">r</w:t>
      </w:r>
      <w:r w:rsidDel="00000000" w:rsidR="00000000" w:rsidRPr="00000000">
        <w:rPr>
          <w:rFonts w:ascii="Arial" w:cs="Arial" w:eastAsia="Arial" w:hAnsi="Arial"/>
          <w:b w:val="1"/>
          <w:sz w:val="40"/>
          <w:szCs w:val="40"/>
          <w:rtl w:val="0"/>
        </w:rPr>
        <w:t xml:space="preserve">i</w:t>
      </w:r>
      <w:r w:rsidDel="00000000" w:rsidR="00000000" w:rsidRPr="00000000">
        <w:rPr>
          <w:rFonts w:ascii="Arial" w:cs="Arial" w:eastAsia="Arial" w:hAnsi="Arial"/>
          <w:sz w:val="40"/>
          <w:szCs w:val="40"/>
          <w:rtl w:val="0"/>
        </w:rPr>
        <w:t xml:space="preserve">t</w:t>
      </w:r>
      <w:r w:rsidDel="00000000" w:rsidR="00000000" w:rsidRPr="00000000">
        <w:rPr>
          <w:rFonts w:ascii="Arial" w:cs="Arial" w:eastAsia="Arial" w:hAnsi="Arial"/>
          <w:b w:val="1"/>
          <w:sz w:val="40"/>
          <w:szCs w:val="40"/>
          <w:rtl w:val="0"/>
        </w:rPr>
        <w:t xml:space="preserve">a</w:t>
      </w:r>
      <w:r w:rsidDel="00000000" w:rsidR="00000000" w:rsidRPr="00000000">
        <w:rPr>
          <w:rFonts w:ascii="Arial" w:cs="Arial" w:eastAsia="Arial" w:hAnsi="Arial"/>
          <w:sz w:val="40"/>
          <w:szCs w:val="40"/>
          <w:rtl w:val="0"/>
        </w:rPr>
        <w:t xml:space="preserve">b</w:t>
      </w:r>
      <w:r w:rsidDel="00000000" w:rsidR="00000000" w:rsidRPr="00000000">
        <w:rPr>
          <w:rFonts w:ascii="Arial" w:cs="Arial" w:eastAsia="Arial" w:hAnsi="Arial"/>
          <w:b w:val="1"/>
          <w:sz w:val="40"/>
          <w:szCs w:val="40"/>
          <w:rtl w:val="0"/>
        </w:rPr>
        <w:t xml:space="preserve">a</w:t>
      </w:r>
      <w:r w:rsidDel="00000000" w:rsidR="00000000" w:rsidRPr="00000000">
        <w:rPr>
          <w:rFonts w:ascii="Arial" w:cs="Arial" w:eastAsia="Arial" w:hAnsi="Arial"/>
          <w:sz w:val="40"/>
          <w:szCs w:val="40"/>
          <w:rtl w:val="0"/>
        </w:rPr>
        <w:t xml:space="preserve">n (necesitaban) intervenciones divinas. Fue de particular importancia después de la muerte de Moisés. Aunque el Urim y Tumin ya no existen, Dios todavía se comunica con nosotros a través de oraciones contestadas, y personas con una relación íntima con Dios, y también a través de las páginas de la Biblia.</w:t>
      </w:r>
    </w:p>
    <w:p w:rsidR="00000000" w:rsidDel="00000000" w:rsidP="00000000" w:rsidRDefault="00000000" w:rsidRPr="00000000" w14:paraId="0000004B">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Las piedras de ónix con los nombres de las 12 tribus que están sobre los hombros del sumo sacerdote representan cómo Cristo nos lleva sobre sus hombros y nos da fuerzas para seguir adelante. </w:t>
      </w:r>
      <w:r w:rsidDel="00000000" w:rsidR="00000000" w:rsidRPr="00000000">
        <w:rPr>
          <w:rFonts w:ascii="Arial" w:cs="Arial" w:eastAsia="Arial" w:hAnsi="Arial"/>
          <w:b w:val="1"/>
          <w:sz w:val="40"/>
          <w:szCs w:val="40"/>
          <w:rtl w:val="0"/>
        </w:rPr>
        <w:t xml:space="preserve">Isaías 40:31 dice: “</w:t>
      </w:r>
      <w:r w:rsidDel="00000000" w:rsidR="00000000" w:rsidRPr="00000000">
        <w:rPr>
          <w:rFonts w:ascii="Arial" w:cs="Arial" w:eastAsia="Arial" w:hAnsi="Arial"/>
          <w:b w:val="1"/>
          <w:sz w:val="40"/>
          <w:szCs w:val="40"/>
          <w:highlight w:val="white"/>
          <w:rtl w:val="0"/>
        </w:rPr>
        <w:t xml:space="preserve">Pero los que esperan en el SEÑOR renovarán sus fuerzas; levantarán las alas como águilas. Correrán y no se cansarán; caminarán y no se fatigarán</w:t>
      </w:r>
      <w:r w:rsidDel="00000000" w:rsidR="00000000" w:rsidRPr="00000000">
        <w:rPr>
          <w:rFonts w:ascii="Arial" w:cs="Arial" w:eastAsia="Arial" w:hAnsi="Arial"/>
          <w:b w:val="1"/>
          <w:sz w:val="40"/>
          <w:szCs w:val="40"/>
          <w:rtl w:val="0"/>
        </w:rPr>
        <w:t xml:space="preserve">.”</w:t>
      </w:r>
    </w:p>
    <w:p w:rsidR="00000000" w:rsidDel="00000000" w:rsidP="00000000" w:rsidRDefault="00000000" w:rsidRPr="00000000" w14:paraId="0000004C">
      <w:pPr>
        <w:ind w:firstLine="720"/>
        <w:rPr>
          <w:rFonts w:ascii="Arial" w:cs="Arial" w:eastAsia="Arial" w:hAnsi="Arial"/>
          <w:b w:val="1"/>
          <w:sz w:val="40"/>
          <w:szCs w:val="40"/>
        </w:rPr>
      </w:pPr>
      <w:r w:rsidDel="00000000" w:rsidR="00000000" w:rsidRPr="00000000">
        <w:rPr>
          <w:rFonts w:ascii="Arial" w:cs="Arial" w:eastAsia="Arial" w:hAnsi="Arial"/>
          <w:sz w:val="40"/>
          <w:szCs w:val="40"/>
          <w:rtl w:val="0"/>
        </w:rPr>
        <w:t xml:space="preserve">El sumo sacerdote tenía una lámina de oro que decía “SANTIDAD A JEHOVÁ” que estaba encima de la mitra. La lámina de oro cubría el lóbulo frontal donde se toman las decisiones y se produce el razonamiento. Así que todos nuestros pensamientos y decisiones deben ser entregados a Dios. </w:t>
      </w:r>
      <w:r w:rsidDel="00000000" w:rsidR="00000000" w:rsidRPr="00000000">
        <w:rPr>
          <w:rFonts w:ascii="Arial" w:cs="Arial" w:eastAsia="Arial" w:hAnsi="Arial"/>
          <w:b w:val="1"/>
          <w:sz w:val="40"/>
          <w:szCs w:val="40"/>
          <w:rtl w:val="0"/>
        </w:rPr>
        <w:t xml:space="preserve">En Filipenses 4:8 dice: “</w:t>
      </w:r>
      <w:r w:rsidDel="00000000" w:rsidR="00000000" w:rsidRPr="00000000">
        <w:rPr>
          <w:rFonts w:ascii="Arial" w:cs="Arial" w:eastAsia="Arial" w:hAnsi="Arial"/>
          <w:b w:val="1"/>
          <w:sz w:val="40"/>
          <w:szCs w:val="40"/>
          <w:highlight w:val="white"/>
          <w:rtl w:val="0"/>
        </w:rPr>
        <w:t xml:space="preserve">En cuanto a lo demás, hermanos, todo lo que es verdadero, todo lo honorable, todo lo justo, todo lo puro, todo lo amable, todo lo que es de buen nombre, si hay virtud alguna, si hay algo que merece alabanza, en esto piensen.”</w:t>
      </w:r>
      <w:r w:rsidDel="00000000" w:rsidR="00000000" w:rsidRPr="00000000">
        <w:rPr>
          <w:rtl w:val="0"/>
        </w:rPr>
      </w:r>
    </w:p>
    <w:p w:rsidR="00000000" w:rsidDel="00000000" w:rsidP="00000000" w:rsidRDefault="00000000" w:rsidRPr="00000000" w14:paraId="0000004D">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En conclusión, el Sumo Sacerdote del tabernáculo representaba a Jesús, nuestro Sumo Sacerdote en el cielo. Escuche estos versículos del libro de Hebreos. </w:t>
      </w:r>
      <w:r w:rsidDel="00000000" w:rsidR="00000000" w:rsidRPr="00000000">
        <w:rPr>
          <w:rFonts w:ascii="Arial" w:cs="Arial" w:eastAsia="Arial" w:hAnsi="Arial"/>
          <w:b w:val="1"/>
          <w:sz w:val="40"/>
          <w:szCs w:val="40"/>
          <w:rtl w:val="0"/>
        </w:rPr>
        <w:t xml:space="preserve">Hebreos 8:1-2 nos dice: “</w:t>
      </w:r>
      <w:r w:rsidDel="00000000" w:rsidR="00000000" w:rsidRPr="00000000">
        <w:rPr>
          <w:rFonts w:ascii="Arial" w:cs="Arial" w:eastAsia="Arial" w:hAnsi="Arial"/>
          <w:b w:val="1"/>
          <w:sz w:val="40"/>
          <w:szCs w:val="40"/>
          <w:highlight w:val="white"/>
          <w:rtl w:val="0"/>
        </w:rPr>
        <w:t xml:space="preserve">En resumen, lo que venimos diciendo es esto: Tenemos tal sumo sacerdote que se sentó a la diestra del trono de la Majestad en los cielos, ministro del lugar santísimo y del verdadero tabernáculo que levantó el Señor y no el hombre</w:t>
      </w:r>
      <w:r w:rsidDel="00000000" w:rsidR="00000000" w:rsidRPr="00000000">
        <w:rPr>
          <w:rFonts w:ascii="Arial" w:cs="Arial" w:eastAsia="Arial" w:hAnsi="Arial"/>
          <w:b w:val="1"/>
          <w:sz w:val="40"/>
          <w:szCs w:val="40"/>
          <w:rtl w:val="0"/>
        </w:rPr>
        <w:t xml:space="preserve">.” Hebreos 4:14-16 dice: “</w:t>
      </w:r>
      <w:r w:rsidDel="00000000" w:rsidR="00000000" w:rsidRPr="00000000">
        <w:rPr>
          <w:rFonts w:ascii="Arial" w:cs="Arial" w:eastAsia="Arial" w:hAnsi="Arial"/>
          <w:b w:val="1"/>
          <w:sz w:val="40"/>
          <w:szCs w:val="40"/>
          <w:highlight w:val="white"/>
          <w:rtl w:val="0"/>
        </w:rPr>
        <w:t xml:space="preserve">Por tanto, teniendo un gran sumo sacerdote que ha traspasado los cielos, Jesús el Hijo de Dios, retengamos nuestra confesión. Porque no tenemos un sumo sacerdote que no puede compadecerse de nuestras debilidades, pues él fue tentado en todo igual que nosotros pero sin pecado. Acerquémonos, pues, con confianza al trono de la gracia para que alcancemos misericordia y hallemos gracia para el oportuno socorro</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sz w:val="40"/>
          <w:szCs w:val="40"/>
          <w:rtl w:val="0"/>
        </w:rPr>
        <w:t xml:space="preserve">Jesús, nuestro sumo sacerdote, es la expiación para todo nosotros.</w:t>
      </w:r>
    </w:p>
    <w:p w:rsidR="00000000" w:rsidDel="00000000" w:rsidP="00000000" w:rsidRDefault="00000000" w:rsidRPr="00000000" w14:paraId="0000004E">
      <w:pPr>
        <w:numPr>
          <w:ilvl w:val="0"/>
          <w:numId w:val="1"/>
        </w:numPr>
        <w:ind w:left="720" w:hanging="36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Opcional -</w:t>
      </w:r>
    </w:p>
    <w:p w:rsidR="00000000" w:rsidDel="00000000" w:rsidP="00000000" w:rsidRDefault="00000000" w:rsidRPr="00000000" w14:paraId="0000004F">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Mi deseo es que respondan al llamado de Dios. Esta llamada es para ti. Cristo espera nuestra respuesta desde el santuario celestial.</w:t>
      </w:r>
    </w:p>
    <w:p w:rsidR="00000000" w:rsidDel="00000000" w:rsidP="00000000" w:rsidRDefault="00000000" w:rsidRPr="00000000" w14:paraId="00000050">
      <w:pPr>
        <w:ind w:firstLine="720"/>
        <w:rPr>
          <w:rFonts w:ascii="Arial" w:cs="Arial" w:eastAsia="Arial" w:hAnsi="Arial"/>
          <w:sz w:val="40"/>
          <w:szCs w:val="40"/>
        </w:rPr>
      </w:pPr>
      <w:r w:rsidDel="00000000" w:rsidR="00000000" w:rsidRPr="00000000">
        <w:rPr>
          <w:rFonts w:ascii="Arial" w:cs="Arial" w:eastAsia="Arial" w:hAnsi="Arial"/>
          <w:sz w:val="40"/>
          <w:szCs w:val="40"/>
          <w:rtl w:val="0"/>
        </w:rPr>
        <w:t xml:space="preserve">Este es el final de nuestra caminata. Los dejo con una bendición que fue dada a los Israelitas en </w:t>
      </w:r>
      <w:r w:rsidDel="00000000" w:rsidR="00000000" w:rsidRPr="00000000">
        <w:rPr>
          <w:rFonts w:ascii="Arial" w:cs="Arial" w:eastAsia="Arial" w:hAnsi="Arial"/>
          <w:b w:val="1"/>
          <w:sz w:val="40"/>
          <w:szCs w:val="40"/>
          <w:rtl w:val="0"/>
        </w:rPr>
        <w:t xml:space="preserve">Números 6:24-26,  “‘El SEÑOR te bendiga y te guarde. El SEÑOR haga resplandecer su rostro sobre ti, y tenga de ti misericordia. El SEÑOR levante hacia ti su rostro, y ponga en ti paz’.” </w:t>
      </w:r>
      <w:r w:rsidDel="00000000" w:rsidR="00000000" w:rsidRPr="00000000">
        <w:rPr>
          <w:rFonts w:ascii="Arial" w:cs="Arial" w:eastAsia="Arial" w:hAnsi="Arial"/>
          <w:sz w:val="40"/>
          <w:szCs w:val="40"/>
          <w:rtl w:val="0"/>
        </w:rPr>
        <w:t xml:space="preserve">¡Amén y Maranatha!</w:t>
      </w:r>
    </w:p>
    <w:p w:rsidR="00000000" w:rsidDel="00000000" w:rsidP="00000000" w:rsidRDefault="00000000" w:rsidRPr="00000000" w14:paraId="00000051">
      <w:pPr>
        <w:ind w:firstLine="720"/>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Esto concluye nuestro recorrido.</w:t>
      </w:r>
    </w:p>
    <w:p w:rsidR="00000000" w:rsidDel="00000000" w:rsidP="00000000" w:rsidRDefault="00000000" w:rsidRPr="00000000" w14:paraId="00000052">
      <w:pPr>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-A su izquierda hay recursos gratuitos para profundizar su comprensión de la Biblia.</w:t>
      </w:r>
    </w:p>
    <w:p w:rsidR="00000000" w:rsidDel="00000000" w:rsidP="00000000" w:rsidRDefault="00000000" w:rsidRPr="00000000" w14:paraId="00000053">
      <w:pPr>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-Somos un ministerio autosuficiente si desea dejar una donación</w:t>
      </w:r>
    </w:p>
    <w:p w:rsidR="00000000" w:rsidDel="00000000" w:rsidP="00000000" w:rsidRDefault="00000000" w:rsidRPr="00000000" w14:paraId="00000054">
      <w:pPr>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-Por favor complete una encuesta sobre su experiencia en el idioma de su preferencia</w:t>
      </w:r>
    </w:p>
    <w:p w:rsidR="00000000" w:rsidDel="00000000" w:rsidP="00000000" w:rsidRDefault="00000000" w:rsidRPr="00000000" w14:paraId="00000055">
      <w:pPr>
        <w:spacing w:after="0" w:before="0" w:line="308.5714285714286" w:lineRule="auto"/>
        <w:rPr>
          <w:rFonts w:ascii="Arial" w:cs="Arial" w:eastAsia="Arial" w:hAnsi="Arial"/>
          <w:color w:val="202124"/>
          <w:sz w:val="40"/>
          <w:szCs w:val="40"/>
          <w:shd w:fill="f8f9fa" w:val="clear"/>
        </w:rPr>
      </w:pPr>
      <w:r w:rsidDel="00000000" w:rsidR="00000000" w:rsidRPr="00000000">
        <w:rPr>
          <w:rFonts w:ascii="Arial" w:cs="Arial" w:eastAsia="Arial" w:hAnsi="Arial"/>
          <w:color w:val="202124"/>
          <w:sz w:val="40"/>
          <w:szCs w:val="40"/>
          <w:shd w:fill="f8f9fa" w:val="clear"/>
          <w:rtl w:val="0"/>
        </w:rPr>
        <w:t xml:space="preserve">-Hay golosinas y artículos que pueden comprar al salir.</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sectPr>
      <w:pgSz w:h="15840" w:w="12240" w:orient="portrait"/>
      <w:pgMar w:bottom="431.99999999999994" w:top="431.99999999999994" w:left="144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B2E0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B2E06"/>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8B2E06"/>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apple-tab-span" w:customStyle="1">
    <w:name w:val="apple-tab-span"/>
    <w:basedOn w:val="DefaultParagraphFont"/>
    <w:rsid w:val="008B2E0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Cs7Fu5LqGRdtP5PnOzdSxSSPw==">CgMxLjA4AHIhMUFRUW03MlhQc1F6TW1OdU9mcHNuN1BsRnFBWWxXemZD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2023-05-31T15:48:00Z</dcterms:created>
  <dc:creator>Ruben Escalante</dc:creator>
</cp:coreProperties>
</file>